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4DFD8" w14:textId="7A0539F5" w:rsidR="00A56A96" w:rsidRDefault="00A56A96" w:rsidP="00A56A96">
      <w:pPr>
        <w:jc w:val="center"/>
      </w:pPr>
      <w:r>
        <w:fldChar w:fldCharType="begin"/>
      </w:r>
      <w:r>
        <w:instrText xml:space="preserve"> INCLUDEPICTURE "/Users/youthtraumaallies/Library/Group Containers/UBF8T346G9.ms/WebArchiveCopyPasteTempFiles/com.microsoft.Word/towards%20tranquility%20small.jpg" \* MERGEFORMATINET </w:instrText>
      </w:r>
      <w:r>
        <w:fldChar w:fldCharType="separate"/>
      </w:r>
      <w:r>
        <w:rPr>
          <w:noProof/>
        </w:rPr>
        <w:drawing>
          <wp:inline distT="0" distB="0" distL="0" distR="0" wp14:anchorId="66661D42" wp14:editId="767D4E4E">
            <wp:extent cx="1384935" cy="1144270"/>
            <wp:effectExtent l="0" t="0" r="0" b="0"/>
            <wp:docPr id="1503754825" name="Picture 1" descr="Towards Tranquilty Logo, multi coloured leaved tree with green T for trunk &amp; Towards then Tranquility is below in light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ards Tranquilty Logo, multi coloured leaved tree with green T for trunk &amp; Towards then Tranquility is below in light bl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4935" cy="1144270"/>
                    </a:xfrm>
                    <a:prstGeom prst="rect">
                      <a:avLst/>
                    </a:prstGeom>
                    <a:noFill/>
                    <a:ln>
                      <a:noFill/>
                    </a:ln>
                  </pic:spPr>
                </pic:pic>
              </a:graphicData>
            </a:graphic>
          </wp:inline>
        </w:drawing>
      </w:r>
      <w:r>
        <w:fldChar w:fldCharType="end"/>
      </w:r>
    </w:p>
    <w:p w14:paraId="054F8B9E" w14:textId="77777777" w:rsidR="00A56A96" w:rsidRPr="002D19D1" w:rsidRDefault="00A56A96" w:rsidP="00A56A96">
      <w:pPr>
        <w:spacing w:line="259" w:lineRule="auto"/>
        <w:jc w:val="center"/>
        <w:rPr>
          <w:rFonts w:ascii="Arial" w:eastAsiaTheme="minorHAnsi" w:hAnsi="Arial" w:cs="Arial"/>
          <w:sz w:val="20"/>
          <w:szCs w:val="20"/>
          <w:lang w:eastAsia="en-US"/>
        </w:rPr>
      </w:pPr>
      <w:r w:rsidRPr="002D19D1">
        <w:rPr>
          <w:rFonts w:ascii="Arial" w:eastAsiaTheme="minorHAnsi" w:hAnsi="Arial" w:cs="Arial"/>
          <w:sz w:val="20"/>
          <w:szCs w:val="20"/>
          <w:lang w:eastAsia="en-US"/>
        </w:rPr>
        <w:t xml:space="preserve">The Agreement is between </w:t>
      </w:r>
      <w:r>
        <w:rPr>
          <w:rFonts w:ascii="Arial" w:eastAsiaTheme="minorHAnsi" w:hAnsi="Arial" w:cs="Arial"/>
          <w:sz w:val="20"/>
          <w:szCs w:val="20"/>
          <w:lang w:eastAsia="en-US"/>
        </w:rPr>
        <w:t xml:space="preserve">the Towards </w:t>
      </w:r>
      <w:proofErr w:type="spellStart"/>
      <w:r>
        <w:rPr>
          <w:rFonts w:ascii="Arial" w:eastAsiaTheme="minorHAnsi" w:hAnsi="Arial" w:cs="Arial"/>
          <w:sz w:val="20"/>
          <w:szCs w:val="20"/>
          <w:lang w:eastAsia="en-US"/>
        </w:rPr>
        <w:t>Tranquility</w:t>
      </w:r>
      <w:proofErr w:type="spellEnd"/>
      <w:r>
        <w:rPr>
          <w:rFonts w:ascii="Arial" w:eastAsiaTheme="minorHAnsi" w:hAnsi="Arial" w:cs="Arial"/>
          <w:sz w:val="20"/>
          <w:szCs w:val="20"/>
          <w:lang w:eastAsia="en-US"/>
        </w:rPr>
        <w:t xml:space="preserve"> Therapist</w:t>
      </w:r>
      <w:r w:rsidRPr="002D19D1">
        <w:rPr>
          <w:rFonts w:ascii="Arial" w:eastAsiaTheme="minorHAnsi" w:hAnsi="Arial" w:cs="Arial"/>
          <w:sz w:val="20"/>
          <w:szCs w:val="20"/>
          <w:lang w:eastAsia="en-US"/>
        </w:rPr>
        <w:t xml:space="preserve"> and </w:t>
      </w:r>
      <w:r>
        <w:rPr>
          <w:rFonts w:ascii="Arial" w:eastAsiaTheme="minorHAnsi" w:hAnsi="Arial" w:cs="Arial"/>
          <w:sz w:val="20"/>
          <w:szCs w:val="20"/>
          <w:lang w:eastAsia="en-US"/>
        </w:rPr>
        <w:t>yourself</w:t>
      </w:r>
    </w:p>
    <w:p w14:paraId="57ABD755" w14:textId="77777777" w:rsidR="00A56A96" w:rsidRPr="002D19D1" w:rsidRDefault="00A56A96" w:rsidP="00A56A96">
      <w:pPr>
        <w:spacing w:line="259" w:lineRule="auto"/>
        <w:rPr>
          <w:rFonts w:ascii="Arial" w:eastAsiaTheme="minorHAnsi" w:hAnsi="Arial" w:cs="Arial"/>
          <w:sz w:val="20"/>
          <w:szCs w:val="20"/>
          <w:lang w:eastAsia="en-US"/>
        </w:rPr>
      </w:pPr>
    </w:p>
    <w:p w14:paraId="7670B4C9" w14:textId="77777777" w:rsidR="00A56A96" w:rsidRPr="002D19D1" w:rsidRDefault="00A56A96" w:rsidP="00A56A96">
      <w:pPr>
        <w:spacing w:line="259" w:lineRule="auto"/>
        <w:rPr>
          <w:rFonts w:ascii="Arial" w:eastAsiaTheme="minorHAnsi" w:hAnsi="Arial" w:cs="Arial"/>
          <w:sz w:val="20"/>
          <w:szCs w:val="20"/>
          <w:lang w:eastAsia="en-US"/>
        </w:rPr>
      </w:pPr>
      <w:r>
        <w:rPr>
          <w:rFonts w:ascii="Arial" w:eastAsiaTheme="minorHAnsi" w:hAnsi="Arial" w:cs="Arial"/>
          <w:sz w:val="20"/>
          <w:szCs w:val="20"/>
          <w:lang w:eastAsia="en-US"/>
        </w:rPr>
        <w:t xml:space="preserve">Therapists </w:t>
      </w:r>
      <w:r w:rsidRPr="002D19D1">
        <w:rPr>
          <w:rFonts w:ascii="Arial" w:eastAsiaTheme="minorHAnsi" w:hAnsi="Arial" w:cs="Arial"/>
          <w:sz w:val="20"/>
          <w:szCs w:val="20"/>
          <w:lang w:eastAsia="en-US"/>
        </w:rPr>
        <w:t xml:space="preserve">will not contact you outside of our session times unless it is for Admin reasons or if </w:t>
      </w:r>
      <w:r>
        <w:rPr>
          <w:rFonts w:ascii="Arial" w:eastAsiaTheme="minorHAnsi" w:hAnsi="Arial" w:cs="Arial"/>
          <w:sz w:val="20"/>
          <w:szCs w:val="20"/>
          <w:lang w:eastAsia="en-US"/>
        </w:rPr>
        <w:t>there is</w:t>
      </w:r>
      <w:r w:rsidRPr="002D19D1">
        <w:rPr>
          <w:rFonts w:ascii="Arial" w:eastAsiaTheme="minorHAnsi" w:hAnsi="Arial" w:cs="Arial"/>
          <w:sz w:val="20"/>
          <w:szCs w:val="20"/>
          <w:lang w:eastAsia="en-US"/>
        </w:rPr>
        <w:t xml:space="preserve"> concern</w:t>
      </w:r>
      <w:r>
        <w:rPr>
          <w:rFonts w:ascii="Arial" w:eastAsiaTheme="minorHAnsi" w:hAnsi="Arial" w:cs="Arial"/>
          <w:sz w:val="20"/>
          <w:szCs w:val="20"/>
          <w:lang w:eastAsia="en-US"/>
        </w:rPr>
        <w:t xml:space="preserve"> </w:t>
      </w:r>
      <w:r w:rsidRPr="002D19D1">
        <w:rPr>
          <w:rFonts w:ascii="Arial" w:eastAsiaTheme="minorHAnsi" w:hAnsi="Arial" w:cs="Arial"/>
          <w:sz w:val="20"/>
          <w:szCs w:val="20"/>
          <w:lang w:eastAsia="en-US"/>
        </w:rPr>
        <w:t xml:space="preserve">for yours or someone else’s safety.  </w:t>
      </w:r>
      <w:r>
        <w:rPr>
          <w:rFonts w:ascii="Arial" w:eastAsiaTheme="minorHAnsi" w:hAnsi="Arial" w:cs="Arial"/>
          <w:sz w:val="20"/>
          <w:szCs w:val="20"/>
          <w:lang w:eastAsia="en-US"/>
        </w:rPr>
        <w:t>W</w:t>
      </w:r>
      <w:r w:rsidRPr="002D19D1">
        <w:rPr>
          <w:rFonts w:ascii="Arial" w:eastAsiaTheme="minorHAnsi" w:hAnsi="Arial" w:cs="Arial"/>
          <w:sz w:val="20"/>
          <w:szCs w:val="20"/>
          <w:lang w:eastAsia="en-US"/>
        </w:rPr>
        <w:t xml:space="preserve">orking hours are </w:t>
      </w:r>
      <w:r>
        <w:rPr>
          <w:rFonts w:ascii="Arial" w:eastAsiaTheme="minorHAnsi" w:hAnsi="Arial" w:cs="Arial"/>
          <w:sz w:val="20"/>
          <w:szCs w:val="20"/>
          <w:lang w:eastAsia="en-US"/>
        </w:rPr>
        <w:t>mentioned on the website booking area</w:t>
      </w:r>
      <w:r w:rsidRPr="002D19D1">
        <w:rPr>
          <w:rFonts w:ascii="Arial" w:eastAsiaTheme="minorHAnsi" w:hAnsi="Arial" w:cs="Arial"/>
          <w:sz w:val="20"/>
          <w:szCs w:val="20"/>
          <w:lang w:eastAsia="en-US"/>
        </w:rPr>
        <w:t>.  Please contact within th</w:t>
      </w:r>
      <w:r>
        <w:rPr>
          <w:rFonts w:ascii="Arial" w:eastAsiaTheme="minorHAnsi" w:hAnsi="Arial" w:cs="Arial"/>
          <w:sz w:val="20"/>
          <w:szCs w:val="20"/>
          <w:lang w:eastAsia="en-US"/>
        </w:rPr>
        <w:t>ese</w:t>
      </w:r>
      <w:r w:rsidRPr="002D19D1">
        <w:rPr>
          <w:rFonts w:ascii="Arial" w:eastAsiaTheme="minorHAnsi" w:hAnsi="Arial" w:cs="Arial"/>
          <w:sz w:val="20"/>
          <w:szCs w:val="20"/>
          <w:lang w:eastAsia="en-US"/>
        </w:rPr>
        <w:t xml:space="preserve"> time</w:t>
      </w:r>
      <w:r>
        <w:rPr>
          <w:rFonts w:ascii="Arial" w:eastAsiaTheme="minorHAnsi" w:hAnsi="Arial" w:cs="Arial"/>
          <w:sz w:val="20"/>
          <w:szCs w:val="20"/>
          <w:lang w:eastAsia="en-US"/>
        </w:rPr>
        <w:t>s</w:t>
      </w:r>
      <w:r w:rsidRPr="002D19D1">
        <w:rPr>
          <w:rFonts w:ascii="Arial" w:eastAsiaTheme="minorHAnsi" w:hAnsi="Arial" w:cs="Arial"/>
          <w:sz w:val="20"/>
          <w:szCs w:val="20"/>
          <w:lang w:eastAsia="en-US"/>
        </w:rPr>
        <w:t xml:space="preserve"> and </w:t>
      </w:r>
      <w:r>
        <w:rPr>
          <w:rFonts w:ascii="Arial" w:eastAsiaTheme="minorHAnsi" w:hAnsi="Arial" w:cs="Arial"/>
          <w:sz w:val="20"/>
          <w:szCs w:val="20"/>
          <w:lang w:eastAsia="en-US"/>
        </w:rPr>
        <w:t>the therapist</w:t>
      </w:r>
      <w:r w:rsidRPr="002D19D1">
        <w:rPr>
          <w:rFonts w:ascii="Arial" w:eastAsiaTheme="minorHAnsi" w:hAnsi="Arial" w:cs="Arial"/>
          <w:sz w:val="20"/>
          <w:szCs w:val="20"/>
          <w:lang w:eastAsia="en-US"/>
        </w:rPr>
        <w:t xml:space="preserve"> will aim to get back to you within 24 hrs during the working week and if contacting on a </w:t>
      </w:r>
      <w:r>
        <w:rPr>
          <w:rFonts w:ascii="Arial" w:eastAsiaTheme="minorHAnsi" w:hAnsi="Arial" w:cs="Arial"/>
          <w:sz w:val="20"/>
          <w:szCs w:val="20"/>
          <w:lang w:eastAsia="en-US"/>
        </w:rPr>
        <w:t>weekend</w:t>
      </w:r>
      <w:r w:rsidRPr="002D19D1">
        <w:rPr>
          <w:rFonts w:ascii="Arial" w:eastAsiaTheme="minorHAnsi" w:hAnsi="Arial" w:cs="Arial"/>
          <w:sz w:val="20"/>
          <w:szCs w:val="20"/>
          <w:lang w:eastAsia="en-US"/>
        </w:rPr>
        <w:t xml:space="preserve"> </w:t>
      </w:r>
      <w:r>
        <w:rPr>
          <w:rFonts w:ascii="Arial" w:eastAsiaTheme="minorHAnsi" w:hAnsi="Arial" w:cs="Arial"/>
          <w:sz w:val="20"/>
          <w:szCs w:val="20"/>
          <w:lang w:eastAsia="en-US"/>
        </w:rPr>
        <w:t>the therapist will aim to contact you</w:t>
      </w:r>
      <w:r w:rsidRPr="002D19D1">
        <w:rPr>
          <w:rFonts w:ascii="Arial" w:eastAsiaTheme="minorHAnsi" w:hAnsi="Arial" w:cs="Arial"/>
          <w:sz w:val="20"/>
          <w:szCs w:val="20"/>
          <w:lang w:eastAsia="en-US"/>
        </w:rPr>
        <w:t xml:space="preserve"> by the following Monday evening</w:t>
      </w:r>
      <w:r>
        <w:rPr>
          <w:rFonts w:ascii="Arial" w:eastAsiaTheme="minorHAnsi" w:hAnsi="Arial" w:cs="Arial"/>
          <w:sz w:val="20"/>
          <w:szCs w:val="20"/>
          <w:lang w:eastAsia="en-US"/>
        </w:rPr>
        <w:t xml:space="preserve"> unless on annual leave</w:t>
      </w:r>
      <w:r w:rsidRPr="002D19D1">
        <w:rPr>
          <w:rFonts w:ascii="Arial" w:eastAsiaTheme="minorHAnsi" w:hAnsi="Arial" w:cs="Arial"/>
          <w:sz w:val="20"/>
          <w:szCs w:val="20"/>
          <w:lang w:eastAsia="en-US"/>
        </w:rPr>
        <w:t>.</w:t>
      </w:r>
    </w:p>
    <w:p w14:paraId="5CD48C36" w14:textId="77777777" w:rsidR="00A56A96" w:rsidRPr="002D19D1" w:rsidRDefault="00A56A96" w:rsidP="00A56A96">
      <w:pPr>
        <w:spacing w:after="0" w:line="259" w:lineRule="auto"/>
        <w:rPr>
          <w:rFonts w:ascii="Arial" w:eastAsiaTheme="minorHAnsi" w:hAnsi="Arial" w:cs="Arial"/>
          <w:b/>
          <w:bCs/>
          <w:sz w:val="20"/>
          <w:szCs w:val="20"/>
          <w:u w:val="single"/>
          <w:lang w:eastAsia="en-US"/>
        </w:rPr>
      </w:pPr>
      <w:r w:rsidRPr="002D19D1">
        <w:rPr>
          <w:rFonts w:ascii="Arial" w:eastAsiaTheme="minorHAnsi" w:hAnsi="Arial" w:cs="Arial"/>
          <w:b/>
          <w:bCs/>
          <w:sz w:val="20"/>
          <w:szCs w:val="20"/>
          <w:u w:val="single"/>
          <w:lang w:eastAsia="en-US"/>
        </w:rPr>
        <w:t>Privacy Statement</w:t>
      </w:r>
    </w:p>
    <w:p w14:paraId="5FAA56A4" w14:textId="111851A6" w:rsidR="00A56A96" w:rsidRPr="002D19D1" w:rsidRDefault="00A56A96" w:rsidP="00A56A96">
      <w:pPr>
        <w:spacing w:after="0" w:line="259" w:lineRule="auto"/>
        <w:rPr>
          <w:rFonts w:ascii="Arial" w:eastAsiaTheme="minorHAnsi" w:hAnsi="Arial" w:cs="Arial"/>
          <w:sz w:val="20"/>
          <w:szCs w:val="20"/>
          <w:lang w:eastAsia="en-US"/>
        </w:rPr>
      </w:pPr>
      <w:r>
        <w:rPr>
          <w:rFonts w:ascii="Arial" w:eastAsiaTheme="minorHAnsi" w:hAnsi="Arial" w:cs="Arial"/>
          <w:color w:val="444444"/>
          <w:sz w:val="20"/>
          <w:szCs w:val="20"/>
          <w:lang w:eastAsia="en-US"/>
        </w:rPr>
        <w:t xml:space="preserve">Therapists </w:t>
      </w:r>
      <w:r w:rsidRPr="002D19D1">
        <w:rPr>
          <w:rFonts w:ascii="Arial" w:eastAsiaTheme="minorHAnsi" w:hAnsi="Arial" w:cs="Arial"/>
          <w:color w:val="444444"/>
          <w:sz w:val="20"/>
          <w:szCs w:val="20"/>
          <w:lang w:eastAsia="en-US"/>
        </w:rPr>
        <w:t xml:space="preserve">take all </w:t>
      </w:r>
      <w:r>
        <w:rPr>
          <w:rFonts w:ascii="Arial" w:eastAsiaTheme="minorHAnsi" w:hAnsi="Arial" w:cs="Arial"/>
          <w:color w:val="444444"/>
          <w:sz w:val="20"/>
          <w:szCs w:val="20"/>
          <w:lang w:eastAsia="en-US"/>
        </w:rPr>
        <w:t xml:space="preserve">necessary </w:t>
      </w:r>
      <w:r w:rsidRPr="002D19D1">
        <w:rPr>
          <w:rFonts w:ascii="Arial" w:eastAsiaTheme="minorHAnsi" w:hAnsi="Arial" w:cs="Arial"/>
          <w:color w:val="444444"/>
          <w:sz w:val="20"/>
          <w:szCs w:val="20"/>
          <w:lang w:eastAsia="en-US"/>
        </w:rPr>
        <w:t>steps to ensure working in a GDPR complaint way</w:t>
      </w:r>
      <w:r>
        <w:rPr>
          <w:rFonts w:ascii="Arial" w:eastAsiaTheme="minorHAnsi" w:hAnsi="Arial" w:cs="Arial"/>
          <w:color w:val="444444"/>
          <w:sz w:val="20"/>
          <w:szCs w:val="20"/>
          <w:lang w:eastAsia="en-US"/>
        </w:rPr>
        <w:t xml:space="preserve">. </w:t>
      </w:r>
      <w:r w:rsidRPr="002D19D1">
        <w:rPr>
          <w:rFonts w:ascii="Arial" w:eastAsiaTheme="minorHAnsi" w:hAnsi="Arial" w:cs="Arial"/>
          <w:sz w:val="20"/>
          <w:szCs w:val="20"/>
          <w:lang w:eastAsia="en-US"/>
        </w:rPr>
        <w:t xml:space="preserve"> In undertaking counselling, you will be providing certain personal data. In so doing it is important that you are aware of and agree to the following:</w:t>
      </w:r>
    </w:p>
    <w:p w14:paraId="531C2C61" w14:textId="77777777" w:rsidR="00A56A96" w:rsidRPr="002D19D1" w:rsidRDefault="00A56A96" w:rsidP="00A56A96">
      <w:pPr>
        <w:spacing w:before="240" w:after="0" w:line="276" w:lineRule="auto"/>
        <w:rPr>
          <w:rFonts w:ascii="Arial" w:eastAsiaTheme="minorHAnsi" w:hAnsi="Arial" w:cs="Arial"/>
          <w:sz w:val="20"/>
          <w:szCs w:val="20"/>
          <w:lang w:eastAsia="en-US"/>
        </w:rPr>
      </w:pPr>
      <w:r w:rsidRPr="002D19D1">
        <w:rPr>
          <w:rFonts w:ascii="Arial" w:eastAsiaTheme="minorHAnsi" w:hAnsi="Arial" w:cs="Arial"/>
          <w:sz w:val="20"/>
          <w:szCs w:val="20"/>
          <w:lang w:eastAsia="en-US"/>
        </w:rPr>
        <w:t xml:space="preserve">• Notes are free of identifying information, stored in a locked filing cabinet and are shredded </w:t>
      </w:r>
      <w:proofErr w:type="spellStart"/>
      <w:r w:rsidRPr="002D19D1">
        <w:rPr>
          <w:rFonts w:ascii="Arial" w:eastAsiaTheme="minorHAnsi" w:hAnsi="Arial" w:cs="Arial"/>
          <w:sz w:val="20"/>
          <w:szCs w:val="20"/>
          <w:lang w:eastAsia="en-US"/>
        </w:rPr>
        <w:t>inline</w:t>
      </w:r>
      <w:proofErr w:type="spellEnd"/>
      <w:r w:rsidRPr="002D19D1">
        <w:rPr>
          <w:rFonts w:ascii="Arial" w:eastAsiaTheme="minorHAnsi" w:hAnsi="Arial" w:cs="Arial"/>
          <w:sz w:val="20"/>
          <w:szCs w:val="20"/>
          <w:lang w:eastAsia="en-US"/>
        </w:rPr>
        <w:t xml:space="preserve"> with my insurers policy once counselling has ended.</w:t>
      </w:r>
    </w:p>
    <w:p w14:paraId="7ADF55EF" w14:textId="77777777" w:rsidR="00A56A96" w:rsidRPr="002D19D1" w:rsidRDefault="00A56A96" w:rsidP="00A56A96">
      <w:pPr>
        <w:spacing w:before="240" w:after="0" w:line="276" w:lineRule="auto"/>
        <w:rPr>
          <w:rFonts w:ascii="Arial" w:eastAsiaTheme="minorHAnsi" w:hAnsi="Arial" w:cs="Arial"/>
          <w:color w:val="444444"/>
          <w:sz w:val="20"/>
          <w:szCs w:val="20"/>
          <w:lang w:eastAsia="en-US"/>
        </w:rPr>
      </w:pPr>
      <w:r w:rsidRPr="002D19D1">
        <w:rPr>
          <w:rFonts w:ascii="Arial" w:eastAsiaTheme="minorHAnsi" w:hAnsi="Arial" w:cs="Arial"/>
          <w:sz w:val="20"/>
          <w:szCs w:val="20"/>
          <w:lang w:eastAsia="en-US"/>
        </w:rPr>
        <w:t>• Written case notes made for sessions are limited in nature and contain mostly themes.</w:t>
      </w:r>
    </w:p>
    <w:p w14:paraId="64F0A3B7" w14:textId="77777777" w:rsidR="00A56A96" w:rsidRDefault="00A56A96" w:rsidP="00A56A96">
      <w:pPr>
        <w:spacing w:before="240" w:after="0" w:line="276" w:lineRule="auto"/>
        <w:rPr>
          <w:rFonts w:ascii="Arial" w:eastAsiaTheme="minorHAnsi" w:hAnsi="Arial" w:cs="Arial"/>
          <w:sz w:val="20"/>
          <w:szCs w:val="20"/>
          <w:lang w:eastAsia="en-US"/>
        </w:rPr>
      </w:pPr>
      <w:r w:rsidRPr="002D19D1">
        <w:rPr>
          <w:rFonts w:ascii="Arial" w:eastAsiaTheme="minorHAnsi" w:hAnsi="Arial" w:cs="Arial"/>
          <w:sz w:val="20"/>
          <w:szCs w:val="20"/>
          <w:lang w:eastAsia="en-US"/>
        </w:rPr>
        <w:t>• This contract and other documentation that includes personal data are kept secure and in a separate location from notes which are stored digitally and encrypted.</w:t>
      </w:r>
    </w:p>
    <w:p w14:paraId="7EC580EA" w14:textId="77777777" w:rsidR="00A56A96" w:rsidRPr="002D19D1" w:rsidRDefault="00A56A96" w:rsidP="00A56A96">
      <w:pPr>
        <w:spacing w:before="240" w:after="0" w:line="276" w:lineRule="auto"/>
        <w:rPr>
          <w:rFonts w:ascii="Arial" w:eastAsiaTheme="minorHAnsi" w:hAnsi="Arial" w:cs="Arial"/>
          <w:sz w:val="20"/>
          <w:szCs w:val="20"/>
          <w:lang w:eastAsia="en-US"/>
        </w:rPr>
      </w:pPr>
      <w:r w:rsidRPr="002D19D1">
        <w:rPr>
          <w:rFonts w:ascii="Arial" w:eastAsiaTheme="minorHAnsi" w:hAnsi="Arial" w:cs="Arial"/>
          <w:sz w:val="20"/>
          <w:szCs w:val="20"/>
          <w:lang w:eastAsia="en-US"/>
        </w:rPr>
        <w:t>•</w:t>
      </w:r>
      <w:r>
        <w:rPr>
          <w:rFonts w:ascii="Arial" w:eastAsiaTheme="minorHAnsi" w:hAnsi="Arial" w:cs="Arial"/>
          <w:sz w:val="20"/>
          <w:szCs w:val="20"/>
          <w:lang w:eastAsia="en-US"/>
        </w:rPr>
        <w:t xml:space="preserve"> Your data will be held for the required </w:t>
      </w:r>
      <w:proofErr w:type="gramStart"/>
      <w:r>
        <w:rPr>
          <w:rFonts w:ascii="Arial" w:eastAsiaTheme="minorHAnsi" w:hAnsi="Arial" w:cs="Arial"/>
          <w:sz w:val="20"/>
          <w:szCs w:val="20"/>
          <w:lang w:eastAsia="en-US"/>
        </w:rPr>
        <w:t>period of time</w:t>
      </w:r>
      <w:proofErr w:type="gramEnd"/>
      <w:r>
        <w:rPr>
          <w:rFonts w:ascii="Arial" w:eastAsiaTheme="minorHAnsi" w:hAnsi="Arial" w:cs="Arial"/>
          <w:sz w:val="20"/>
          <w:szCs w:val="20"/>
          <w:lang w:eastAsia="en-US"/>
        </w:rPr>
        <w:t xml:space="preserve"> as stated by my insurer which is usually around 7 years.</w:t>
      </w:r>
    </w:p>
    <w:p w14:paraId="79EF7E40" w14:textId="77777777" w:rsidR="00A56A96" w:rsidRPr="002D19D1" w:rsidRDefault="00A56A96" w:rsidP="00A56A96">
      <w:pPr>
        <w:spacing w:after="0" w:line="259" w:lineRule="auto"/>
        <w:rPr>
          <w:rFonts w:ascii="Arial" w:eastAsiaTheme="minorHAnsi" w:hAnsi="Arial" w:cs="Arial"/>
          <w:color w:val="000000"/>
          <w:sz w:val="20"/>
          <w:szCs w:val="20"/>
          <w:lang w:eastAsia="en-US"/>
        </w:rPr>
      </w:pPr>
    </w:p>
    <w:p w14:paraId="73CB5701" w14:textId="77777777" w:rsidR="00A56A96" w:rsidRDefault="00A56A96" w:rsidP="00A56A96">
      <w:pPr>
        <w:spacing w:after="0" w:line="259" w:lineRule="auto"/>
        <w:rPr>
          <w:rFonts w:ascii="Arial" w:eastAsiaTheme="minorHAnsi" w:hAnsi="Arial" w:cs="Arial"/>
          <w:color w:val="444444"/>
          <w:sz w:val="20"/>
          <w:szCs w:val="20"/>
          <w:lang w:eastAsia="en-US"/>
        </w:rPr>
      </w:pPr>
      <w:r w:rsidRPr="002D19D1">
        <w:rPr>
          <w:rFonts w:ascii="Arial" w:eastAsiaTheme="minorHAnsi" w:hAnsi="Arial" w:cs="Arial"/>
          <w:b/>
          <w:bCs/>
          <w:color w:val="444444"/>
          <w:sz w:val="20"/>
          <w:szCs w:val="20"/>
          <w:lang w:eastAsia="en-US"/>
        </w:rPr>
        <w:t>Supervision: </w:t>
      </w:r>
      <w:r>
        <w:rPr>
          <w:rFonts w:ascii="Arial" w:eastAsiaTheme="minorHAnsi" w:hAnsi="Arial" w:cs="Arial"/>
          <w:color w:val="444444"/>
          <w:sz w:val="20"/>
          <w:szCs w:val="20"/>
          <w:lang w:eastAsia="en-US"/>
        </w:rPr>
        <w:t>aspects of our work can be discussed with</w:t>
      </w:r>
      <w:r w:rsidRPr="002D19D1">
        <w:rPr>
          <w:rFonts w:ascii="Arial" w:eastAsiaTheme="minorHAnsi" w:hAnsi="Arial" w:cs="Arial"/>
          <w:color w:val="444444"/>
          <w:sz w:val="20"/>
          <w:szCs w:val="20"/>
          <w:lang w:eastAsia="en-US"/>
        </w:rPr>
        <w:t xml:space="preserve"> a clinical supervisor once a month to </w:t>
      </w:r>
      <w:r>
        <w:rPr>
          <w:rFonts w:ascii="Arial" w:eastAsiaTheme="minorHAnsi" w:hAnsi="Arial" w:cs="Arial"/>
          <w:color w:val="444444"/>
          <w:sz w:val="20"/>
          <w:szCs w:val="20"/>
          <w:lang w:eastAsia="en-US"/>
        </w:rPr>
        <w:t>ensure the therapist is</w:t>
      </w:r>
      <w:r w:rsidRPr="002D19D1">
        <w:rPr>
          <w:rFonts w:ascii="Arial" w:eastAsiaTheme="minorHAnsi" w:hAnsi="Arial" w:cs="Arial"/>
          <w:color w:val="444444"/>
          <w:sz w:val="20"/>
          <w:szCs w:val="20"/>
          <w:lang w:eastAsia="en-US"/>
        </w:rPr>
        <w:t xml:space="preserve"> working ethically and in your best interest. </w:t>
      </w:r>
      <w:r>
        <w:rPr>
          <w:rFonts w:ascii="Arial" w:eastAsiaTheme="minorHAnsi" w:hAnsi="Arial" w:cs="Arial"/>
          <w:color w:val="444444"/>
          <w:sz w:val="20"/>
          <w:szCs w:val="20"/>
          <w:lang w:eastAsia="en-US"/>
        </w:rPr>
        <w:t>Only</w:t>
      </w:r>
      <w:r w:rsidRPr="002D19D1">
        <w:rPr>
          <w:rFonts w:ascii="Arial" w:eastAsiaTheme="minorHAnsi" w:hAnsi="Arial" w:cs="Arial"/>
          <w:color w:val="444444"/>
          <w:sz w:val="20"/>
          <w:szCs w:val="20"/>
          <w:lang w:eastAsia="en-US"/>
        </w:rPr>
        <w:t xml:space="preserve"> your first name will be used. </w:t>
      </w:r>
      <w:r>
        <w:rPr>
          <w:rFonts w:ascii="Arial" w:eastAsiaTheme="minorHAnsi" w:hAnsi="Arial" w:cs="Arial"/>
          <w:color w:val="444444"/>
          <w:sz w:val="20"/>
          <w:szCs w:val="20"/>
          <w:lang w:eastAsia="en-US"/>
        </w:rPr>
        <w:t>Supervisors</w:t>
      </w:r>
      <w:r w:rsidRPr="002D19D1">
        <w:rPr>
          <w:rFonts w:ascii="Arial" w:eastAsiaTheme="minorHAnsi" w:hAnsi="Arial" w:cs="Arial"/>
          <w:color w:val="444444"/>
          <w:sz w:val="20"/>
          <w:szCs w:val="20"/>
          <w:lang w:eastAsia="en-US"/>
        </w:rPr>
        <w:t xml:space="preserve"> are also bound by confidentiality.</w:t>
      </w:r>
    </w:p>
    <w:p w14:paraId="5AD5C802" w14:textId="77777777" w:rsidR="00A56A96" w:rsidRDefault="00A56A96" w:rsidP="00A56A96">
      <w:pPr>
        <w:spacing w:after="0" w:line="259" w:lineRule="auto"/>
        <w:rPr>
          <w:rFonts w:ascii="Arial" w:eastAsiaTheme="minorHAnsi" w:hAnsi="Arial" w:cs="Arial"/>
          <w:color w:val="444444"/>
          <w:sz w:val="20"/>
          <w:szCs w:val="20"/>
          <w:lang w:eastAsia="en-US"/>
        </w:rPr>
      </w:pPr>
    </w:p>
    <w:p w14:paraId="5666DE4D" w14:textId="28E456AB" w:rsidR="00A56A96" w:rsidRPr="002D19D1" w:rsidRDefault="00A56A96" w:rsidP="00A56A96">
      <w:pPr>
        <w:spacing w:after="0" w:line="259" w:lineRule="auto"/>
        <w:rPr>
          <w:rFonts w:ascii="Arial" w:eastAsiaTheme="minorHAnsi" w:hAnsi="Arial" w:cs="Arial"/>
          <w:color w:val="000000"/>
          <w:sz w:val="20"/>
          <w:szCs w:val="20"/>
          <w:lang w:eastAsia="en-US"/>
        </w:rPr>
      </w:pPr>
      <w:r>
        <w:rPr>
          <w:rFonts w:ascii="Arial" w:eastAsiaTheme="minorHAnsi" w:hAnsi="Arial" w:cs="Arial"/>
          <w:color w:val="444444"/>
          <w:sz w:val="20"/>
          <w:szCs w:val="20"/>
          <w:lang w:eastAsia="en-US"/>
        </w:rPr>
        <w:t xml:space="preserve">Therapists </w:t>
      </w:r>
      <w:r>
        <w:rPr>
          <w:rFonts w:ascii="Arial" w:eastAsiaTheme="minorHAnsi" w:hAnsi="Arial" w:cs="Arial"/>
          <w:color w:val="444444"/>
          <w:sz w:val="20"/>
          <w:szCs w:val="20"/>
          <w:lang w:eastAsia="en-US"/>
        </w:rPr>
        <w:t xml:space="preserve">have a Clinical Will which means that my colleague working with me in Towards </w:t>
      </w:r>
      <w:proofErr w:type="spellStart"/>
      <w:r>
        <w:rPr>
          <w:rFonts w:ascii="Arial" w:eastAsiaTheme="minorHAnsi" w:hAnsi="Arial" w:cs="Arial"/>
          <w:color w:val="444444"/>
          <w:sz w:val="20"/>
          <w:szCs w:val="20"/>
          <w:lang w:eastAsia="en-US"/>
        </w:rPr>
        <w:t>Tranquility</w:t>
      </w:r>
      <w:proofErr w:type="spellEnd"/>
      <w:r>
        <w:rPr>
          <w:rFonts w:ascii="Arial" w:eastAsiaTheme="minorHAnsi" w:hAnsi="Arial" w:cs="Arial"/>
          <w:color w:val="444444"/>
          <w:sz w:val="20"/>
          <w:szCs w:val="20"/>
          <w:lang w:eastAsia="en-US"/>
        </w:rPr>
        <w:t xml:space="preserve"> will in an emergency have access to your details to make you aware of me being unable to attend sessions or support around untimely ending of sessions.  My colleague is also bound by strict confidentiality rules and will act appropriately with your personal information / data.</w:t>
      </w:r>
    </w:p>
    <w:p w14:paraId="436B0730" w14:textId="77777777" w:rsidR="00A56A96" w:rsidRPr="002D19D1" w:rsidRDefault="00A56A96" w:rsidP="00A56A96">
      <w:pPr>
        <w:spacing w:after="0" w:line="259" w:lineRule="auto"/>
        <w:rPr>
          <w:rFonts w:ascii="Arial" w:eastAsiaTheme="minorHAnsi" w:hAnsi="Arial" w:cs="Arial"/>
          <w:sz w:val="20"/>
          <w:szCs w:val="20"/>
          <w:lang w:eastAsia="en-US"/>
        </w:rPr>
      </w:pPr>
    </w:p>
    <w:p w14:paraId="7BFFA6C2" w14:textId="77777777" w:rsidR="00A56A96" w:rsidRPr="002D19D1" w:rsidRDefault="00A56A96" w:rsidP="00A56A96">
      <w:pPr>
        <w:spacing w:after="0" w:line="259" w:lineRule="auto"/>
        <w:rPr>
          <w:rFonts w:ascii="Arial" w:eastAsiaTheme="minorHAnsi" w:hAnsi="Arial" w:cs="Arial"/>
          <w:sz w:val="20"/>
          <w:szCs w:val="20"/>
          <w:lang w:eastAsia="en-US"/>
        </w:rPr>
      </w:pPr>
      <w:r w:rsidRPr="002D19D1">
        <w:rPr>
          <w:rFonts w:ascii="Arial" w:eastAsiaTheme="minorHAnsi" w:hAnsi="Arial" w:cs="Arial"/>
          <w:b/>
          <w:bCs/>
          <w:color w:val="000000"/>
          <w:sz w:val="20"/>
          <w:szCs w:val="20"/>
          <w:lang w:eastAsia="en-US"/>
        </w:rPr>
        <w:t>Confidentiality: </w:t>
      </w:r>
      <w:r w:rsidRPr="002D19D1">
        <w:rPr>
          <w:rFonts w:ascii="Arial" w:eastAsiaTheme="minorHAnsi" w:hAnsi="Arial" w:cs="Arial"/>
          <w:color w:val="444444"/>
          <w:sz w:val="20"/>
          <w:szCs w:val="20"/>
          <w:lang w:eastAsia="en-US"/>
        </w:rPr>
        <w:t>You can expect that everything we talk about will be kept confidential except where there are safeguarding concerns</w:t>
      </w:r>
      <w:r>
        <w:rPr>
          <w:rFonts w:ascii="Arial" w:eastAsiaTheme="minorHAnsi" w:hAnsi="Arial" w:cs="Arial"/>
          <w:color w:val="444444"/>
          <w:sz w:val="20"/>
          <w:szCs w:val="20"/>
          <w:lang w:eastAsia="en-US"/>
        </w:rPr>
        <w:t xml:space="preserve"> or </w:t>
      </w:r>
      <w:r w:rsidRPr="002D19D1">
        <w:rPr>
          <w:rFonts w:ascii="Arial" w:eastAsiaTheme="minorHAnsi" w:hAnsi="Arial" w:cs="Arial"/>
          <w:color w:val="444444"/>
          <w:sz w:val="20"/>
          <w:szCs w:val="20"/>
          <w:lang w:eastAsia="en-US"/>
        </w:rPr>
        <w:t>where you or someone else is at risk from significant harm</w:t>
      </w:r>
      <w:r w:rsidRPr="002D19D1">
        <w:rPr>
          <w:rFonts w:ascii="Arial" w:eastAsiaTheme="minorHAnsi" w:hAnsi="Arial" w:cs="Arial"/>
          <w:sz w:val="20"/>
          <w:szCs w:val="20"/>
          <w:lang w:eastAsia="en-US"/>
        </w:rPr>
        <w:t xml:space="preserve">.  There are some legal limits to confidentiality, e.g. Prevention of Terrorism, Drug Trafficking Acts and </w:t>
      </w:r>
      <w:proofErr w:type="gramStart"/>
      <w:r w:rsidRPr="002D19D1">
        <w:rPr>
          <w:rFonts w:ascii="Arial" w:eastAsiaTheme="minorHAnsi" w:hAnsi="Arial" w:cs="Arial"/>
          <w:sz w:val="20"/>
          <w:szCs w:val="20"/>
          <w:lang w:eastAsia="en-US"/>
        </w:rPr>
        <w:t>In</w:t>
      </w:r>
      <w:proofErr w:type="gramEnd"/>
      <w:r w:rsidRPr="002D19D1">
        <w:rPr>
          <w:rFonts w:ascii="Arial" w:eastAsiaTheme="minorHAnsi" w:hAnsi="Arial" w:cs="Arial"/>
          <w:sz w:val="20"/>
          <w:szCs w:val="20"/>
          <w:lang w:eastAsia="en-US"/>
        </w:rPr>
        <w:t xml:space="preserve"> a court of law, a counsellor can be required to answer questions about a client.   </w:t>
      </w:r>
      <w:r w:rsidRPr="002D19D1">
        <w:rPr>
          <w:rFonts w:ascii="Arial" w:eastAsiaTheme="minorHAnsi" w:hAnsi="Arial" w:cs="Arial"/>
          <w:color w:val="444444"/>
          <w:sz w:val="20"/>
          <w:szCs w:val="20"/>
          <w:lang w:eastAsia="en-US"/>
        </w:rPr>
        <w:t>Wherever possible I would look to talk to you first.  If I were concerned for yours or someone else’s safety I may need to share information with someone else such as the police, social services, GP</w:t>
      </w:r>
      <w:r>
        <w:rPr>
          <w:rFonts w:ascii="Arial" w:eastAsiaTheme="minorHAnsi" w:hAnsi="Arial" w:cs="Arial"/>
          <w:color w:val="444444"/>
          <w:sz w:val="20"/>
          <w:szCs w:val="20"/>
          <w:lang w:eastAsia="en-US"/>
        </w:rPr>
        <w:t xml:space="preserve"> or Crisis Services.</w:t>
      </w:r>
    </w:p>
    <w:p w14:paraId="19AD5704" w14:textId="77777777" w:rsidR="00A56A96" w:rsidRPr="002D19D1" w:rsidRDefault="00A56A96" w:rsidP="00A56A96">
      <w:pPr>
        <w:spacing w:after="0" w:line="259" w:lineRule="auto"/>
        <w:rPr>
          <w:rFonts w:ascii="Arial" w:eastAsiaTheme="minorHAnsi" w:hAnsi="Arial" w:cs="Arial"/>
          <w:b/>
          <w:bCs/>
          <w:sz w:val="20"/>
          <w:szCs w:val="20"/>
          <w:u w:val="single"/>
          <w:lang w:eastAsia="en-US"/>
        </w:rPr>
      </w:pPr>
    </w:p>
    <w:p w14:paraId="75AC8F98" w14:textId="7F09C086" w:rsidR="00A56A96" w:rsidRPr="002D19D1" w:rsidRDefault="00A56A96" w:rsidP="00A56A96">
      <w:pPr>
        <w:spacing w:after="0" w:line="259" w:lineRule="auto"/>
        <w:rPr>
          <w:rFonts w:ascii="Arial" w:eastAsiaTheme="minorHAnsi" w:hAnsi="Arial" w:cs="Arial"/>
          <w:sz w:val="20"/>
          <w:szCs w:val="20"/>
          <w:lang w:eastAsia="en-US"/>
        </w:rPr>
      </w:pPr>
      <w:r w:rsidRPr="002D19D1">
        <w:rPr>
          <w:rFonts w:ascii="Arial" w:eastAsiaTheme="minorHAnsi" w:hAnsi="Arial" w:cs="Arial"/>
          <w:sz w:val="20"/>
          <w:szCs w:val="20"/>
          <w:lang w:eastAsia="en-US"/>
        </w:rPr>
        <w:t xml:space="preserve">The therapeutic work being undertaken is </w:t>
      </w:r>
      <w:r>
        <w:rPr>
          <w:rFonts w:ascii="Arial" w:eastAsiaTheme="minorHAnsi" w:hAnsi="Arial" w:cs="Arial"/>
          <w:sz w:val="20"/>
          <w:szCs w:val="20"/>
          <w:lang w:eastAsia="en-US"/>
        </w:rPr>
        <w:t xml:space="preserve">being done so </w:t>
      </w:r>
      <w:r w:rsidRPr="002D19D1">
        <w:rPr>
          <w:rFonts w:ascii="Arial" w:eastAsiaTheme="minorHAnsi" w:hAnsi="Arial" w:cs="Arial"/>
          <w:sz w:val="20"/>
          <w:szCs w:val="20"/>
          <w:lang w:eastAsia="en-US"/>
        </w:rPr>
        <w:t>under the laws and ethical guidelines of the United Kingdom.</w:t>
      </w:r>
    </w:p>
    <w:p w14:paraId="780DA4D7" w14:textId="77777777" w:rsidR="00A56A96" w:rsidRPr="002D19D1" w:rsidRDefault="00A56A96" w:rsidP="00A56A96">
      <w:pPr>
        <w:spacing w:before="240" w:after="0" w:line="259" w:lineRule="auto"/>
        <w:rPr>
          <w:rFonts w:ascii="Arial" w:eastAsiaTheme="minorHAnsi" w:hAnsi="Arial" w:cs="Arial"/>
          <w:sz w:val="20"/>
          <w:szCs w:val="20"/>
          <w:lang w:eastAsia="en-US"/>
        </w:rPr>
      </w:pPr>
      <w:r w:rsidRPr="002D19D1">
        <w:rPr>
          <w:rFonts w:ascii="Arial" w:eastAsiaTheme="minorHAnsi" w:hAnsi="Arial" w:cs="Arial"/>
          <w:sz w:val="20"/>
          <w:szCs w:val="20"/>
          <w:lang w:eastAsia="en-US"/>
        </w:rPr>
        <w:t>• T</w:t>
      </w:r>
      <w:r>
        <w:rPr>
          <w:rFonts w:ascii="Arial" w:eastAsiaTheme="minorHAnsi" w:hAnsi="Arial" w:cs="Arial"/>
          <w:sz w:val="20"/>
          <w:szCs w:val="20"/>
          <w:lang w:eastAsia="en-US"/>
        </w:rPr>
        <w:t xml:space="preserve">herapist will </w:t>
      </w:r>
      <w:r w:rsidRPr="002D19D1">
        <w:rPr>
          <w:rFonts w:ascii="Arial" w:eastAsiaTheme="minorHAnsi" w:hAnsi="Arial" w:cs="Arial"/>
          <w:sz w:val="20"/>
          <w:szCs w:val="20"/>
          <w:lang w:eastAsia="en-US"/>
        </w:rPr>
        <w:t xml:space="preserve">work within the NCPS Ethical Framework (available upon request) including regular supervision (refer to relevant body) </w:t>
      </w:r>
    </w:p>
    <w:p w14:paraId="3E79B83A" w14:textId="77777777" w:rsidR="00A56A96" w:rsidRDefault="00A56A96" w:rsidP="00A56A96">
      <w:pPr>
        <w:spacing w:before="240" w:after="0" w:line="259" w:lineRule="auto"/>
        <w:rPr>
          <w:rFonts w:ascii="Arial" w:eastAsiaTheme="minorHAnsi" w:hAnsi="Arial" w:cs="Arial"/>
          <w:sz w:val="20"/>
          <w:szCs w:val="20"/>
          <w:lang w:eastAsia="en-US"/>
        </w:rPr>
      </w:pPr>
      <w:r w:rsidRPr="002D19D1">
        <w:rPr>
          <w:rFonts w:ascii="Arial" w:eastAsiaTheme="minorHAnsi" w:hAnsi="Arial" w:cs="Arial"/>
          <w:sz w:val="20"/>
          <w:szCs w:val="20"/>
          <w:lang w:eastAsia="en-US"/>
        </w:rPr>
        <w:t xml:space="preserve">• </w:t>
      </w:r>
      <w:r>
        <w:rPr>
          <w:rFonts w:ascii="Arial" w:eastAsiaTheme="minorHAnsi" w:hAnsi="Arial" w:cs="Arial"/>
          <w:sz w:val="20"/>
          <w:szCs w:val="20"/>
          <w:lang w:eastAsia="en-US"/>
        </w:rPr>
        <w:t>Regularly</w:t>
      </w:r>
      <w:r w:rsidRPr="002D19D1">
        <w:rPr>
          <w:rFonts w:ascii="Arial" w:eastAsiaTheme="minorHAnsi" w:hAnsi="Arial" w:cs="Arial"/>
          <w:sz w:val="20"/>
          <w:szCs w:val="20"/>
          <w:lang w:eastAsia="en-US"/>
        </w:rPr>
        <w:t xml:space="preserve"> review therapeutic work and </w:t>
      </w:r>
      <w:r>
        <w:rPr>
          <w:rFonts w:ascii="Arial" w:eastAsiaTheme="minorHAnsi" w:hAnsi="Arial" w:cs="Arial"/>
          <w:sz w:val="20"/>
          <w:szCs w:val="20"/>
          <w:lang w:eastAsia="en-US"/>
        </w:rPr>
        <w:t xml:space="preserve">working </w:t>
      </w:r>
      <w:r w:rsidRPr="002D19D1">
        <w:rPr>
          <w:rFonts w:ascii="Arial" w:eastAsiaTheme="minorHAnsi" w:hAnsi="Arial" w:cs="Arial"/>
          <w:sz w:val="20"/>
          <w:szCs w:val="20"/>
          <w:lang w:eastAsia="en-US"/>
        </w:rPr>
        <w:t>relationship</w:t>
      </w:r>
    </w:p>
    <w:p w14:paraId="4726BC08" w14:textId="77777777" w:rsidR="00E170BA" w:rsidRDefault="00E170BA" w:rsidP="00A56A96">
      <w:pPr>
        <w:spacing w:before="240" w:after="0" w:line="259" w:lineRule="auto"/>
        <w:rPr>
          <w:rFonts w:ascii="Arial" w:eastAsiaTheme="minorHAnsi" w:hAnsi="Arial" w:cs="Arial"/>
          <w:sz w:val="20"/>
          <w:szCs w:val="20"/>
          <w:lang w:eastAsia="en-US"/>
        </w:rPr>
      </w:pPr>
    </w:p>
    <w:p w14:paraId="4465C535" w14:textId="77777777" w:rsidR="00E170BA" w:rsidRPr="002D19D1" w:rsidRDefault="00E170BA" w:rsidP="00A56A96">
      <w:pPr>
        <w:spacing w:before="240" w:after="0" w:line="259" w:lineRule="auto"/>
        <w:rPr>
          <w:rFonts w:ascii="Arial" w:eastAsiaTheme="minorHAnsi" w:hAnsi="Arial" w:cs="Arial"/>
          <w:sz w:val="20"/>
          <w:szCs w:val="20"/>
          <w:lang w:eastAsia="en-US"/>
        </w:rPr>
      </w:pPr>
    </w:p>
    <w:p w14:paraId="5E9D671B" w14:textId="77777777" w:rsidR="00A56A96" w:rsidRPr="002D19D1" w:rsidRDefault="00A56A96" w:rsidP="00A56A96">
      <w:pPr>
        <w:spacing w:before="240" w:line="259" w:lineRule="auto"/>
        <w:rPr>
          <w:rFonts w:ascii="Arial" w:eastAsiaTheme="minorHAnsi" w:hAnsi="Arial" w:cs="Arial"/>
          <w:sz w:val="20"/>
          <w:szCs w:val="20"/>
          <w:lang w:eastAsia="en-US"/>
        </w:rPr>
      </w:pPr>
      <w:r w:rsidRPr="002D19D1">
        <w:rPr>
          <w:rFonts w:ascii="Arial" w:eastAsiaTheme="minorHAnsi" w:hAnsi="Arial" w:cs="Arial"/>
          <w:sz w:val="20"/>
          <w:szCs w:val="20"/>
          <w:lang w:eastAsia="en-US"/>
        </w:rPr>
        <w:t xml:space="preserve">• In the unlikely event </w:t>
      </w:r>
      <w:r>
        <w:rPr>
          <w:rFonts w:ascii="Arial" w:eastAsiaTheme="minorHAnsi" w:hAnsi="Arial" w:cs="Arial"/>
          <w:sz w:val="20"/>
          <w:szCs w:val="20"/>
          <w:lang w:eastAsia="en-US"/>
        </w:rPr>
        <w:t>your therapist</w:t>
      </w:r>
      <w:r w:rsidRPr="002D19D1">
        <w:rPr>
          <w:rFonts w:ascii="Arial" w:eastAsiaTheme="minorHAnsi" w:hAnsi="Arial" w:cs="Arial"/>
          <w:sz w:val="20"/>
          <w:szCs w:val="20"/>
          <w:lang w:eastAsia="en-US"/>
        </w:rPr>
        <w:t xml:space="preserve"> need</w:t>
      </w:r>
      <w:r>
        <w:rPr>
          <w:rFonts w:ascii="Arial" w:eastAsiaTheme="minorHAnsi" w:hAnsi="Arial" w:cs="Arial"/>
          <w:sz w:val="20"/>
          <w:szCs w:val="20"/>
          <w:lang w:eastAsia="en-US"/>
        </w:rPr>
        <w:t>s</w:t>
      </w:r>
      <w:r w:rsidRPr="002D19D1">
        <w:rPr>
          <w:rFonts w:ascii="Arial" w:eastAsiaTheme="minorHAnsi" w:hAnsi="Arial" w:cs="Arial"/>
          <w:sz w:val="20"/>
          <w:szCs w:val="20"/>
          <w:lang w:eastAsia="en-US"/>
        </w:rPr>
        <w:t xml:space="preserve"> to cancel a session, an alternative appointment will be </w:t>
      </w:r>
      <w:r>
        <w:rPr>
          <w:rFonts w:ascii="Arial" w:eastAsiaTheme="minorHAnsi" w:hAnsi="Arial" w:cs="Arial"/>
          <w:sz w:val="20"/>
          <w:szCs w:val="20"/>
          <w:lang w:eastAsia="en-US"/>
        </w:rPr>
        <w:t>made available</w:t>
      </w:r>
      <w:r w:rsidRPr="002D19D1">
        <w:rPr>
          <w:rFonts w:ascii="Arial" w:eastAsiaTheme="minorHAnsi" w:hAnsi="Arial" w:cs="Arial"/>
          <w:sz w:val="20"/>
          <w:szCs w:val="20"/>
          <w:lang w:eastAsia="en-US"/>
        </w:rPr>
        <w:t xml:space="preserve"> as soon as possible. </w:t>
      </w:r>
    </w:p>
    <w:p w14:paraId="57894F13" w14:textId="77777777" w:rsidR="00A56A96" w:rsidRPr="002D19D1" w:rsidRDefault="00A56A96" w:rsidP="00A56A96">
      <w:pPr>
        <w:spacing w:after="0" w:line="259" w:lineRule="auto"/>
        <w:rPr>
          <w:rFonts w:ascii="Arial" w:eastAsiaTheme="minorHAnsi" w:hAnsi="Arial" w:cs="Arial"/>
          <w:sz w:val="20"/>
          <w:szCs w:val="20"/>
          <w:lang w:eastAsia="en-US"/>
        </w:rPr>
      </w:pPr>
    </w:p>
    <w:p w14:paraId="49AB64B1" w14:textId="77777777" w:rsidR="00A56A96" w:rsidRPr="002D19D1" w:rsidRDefault="00A56A96" w:rsidP="00A56A96">
      <w:pPr>
        <w:spacing w:line="259" w:lineRule="auto"/>
        <w:rPr>
          <w:rFonts w:ascii="Arial" w:eastAsiaTheme="minorHAnsi" w:hAnsi="Arial" w:cs="Arial"/>
          <w:b/>
          <w:bCs/>
          <w:sz w:val="20"/>
          <w:szCs w:val="20"/>
          <w:u w:val="single"/>
          <w:lang w:eastAsia="en-US"/>
        </w:rPr>
      </w:pPr>
      <w:r>
        <w:rPr>
          <w:rFonts w:ascii="Arial" w:eastAsiaTheme="minorHAnsi" w:hAnsi="Arial" w:cs="Arial"/>
          <w:b/>
          <w:bCs/>
          <w:sz w:val="20"/>
          <w:szCs w:val="20"/>
          <w:u w:val="single"/>
          <w:lang w:eastAsia="en-US"/>
        </w:rPr>
        <w:t>Please ensure</w:t>
      </w:r>
    </w:p>
    <w:p w14:paraId="4F42BD81" w14:textId="77777777" w:rsidR="00A56A96" w:rsidRPr="002D19D1" w:rsidRDefault="00A56A96" w:rsidP="00A56A96">
      <w:pPr>
        <w:spacing w:before="240" w:after="0" w:line="240" w:lineRule="auto"/>
        <w:rPr>
          <w:rFonts w:ascii="Arial" w:eastAsiaTheme="minorHAnsi" w:hAnsi="Arial" w:cs="Arial"/>
          <w:sz w:val="20"/>
          <w:szCs w:val="20"/>
          <w:lang w:eastAsia="en-US"/>
        </w:rPr>
      </w:pPr>
      <w:r w:rsidRPr="002D19D1">
        <w:rPr>
          <w:rFonts w:ascii="Arial" w:eastAsiaTheme="minorHAnsi" w:hAnsi="Arial" w:cs="Arial"/>
          <w:sz w:val="20"/>
          <w:szCs w:val="20"/>
          <w:lang w:eastAsia="en-US"/>
        </w:rPr>
        <w:t xml:space="preserve">• To attend punctually </w:t>
      </w:r>
      <w:r>
        <w:rPr>
          <w:rFonts w:ascii="Arial" w:eastAsiaTheme="minorHAnsi" w:hAnsi="Arial" w:cs="Arial"/>
          <w:sz w:val="20"/>
          <w:szCs w:val="20"/>
          <w:lang w:eastAsia="en-US"/>
        </w:rPr>
        <w:t xml:space="preserve">to sessions as we are unable to extend the allocated session time.  Please also ensure you </w:t>
      </w:r>
      <w:r w:rsidRPr="002D19D1">
        <w:rPr>
          <w:rFonts w:ascii="Arial" w:eastAsiaTheme="minorHAnsi" w:hAnsi="Arial" w:cs="Arial"/>
          <w:sz w:val="20"/>
          <w:szCs w:val="20"/>
          <w:lang w:eastAsia="en-US"/>
        </w:rPr>
        <w:t>are appropriately dressed e.g. not in night ware if sessions are virtual and that you are comfortable with the area’s shown of your space/home through the video camera.</w:t>
      </w:r>
    </w:p>
    <w:p w14:paraId="4E6CEA95" w14:textId="77777777" w:rsidR="00A56A96" w:rsidRPr="002D19D1" w:rsidRDefault="00A56A96" w:rsidP="00A56A96">
      <w:pPr>
        <w:spacing w:before="240" w:after="0" w:line="240" w:lineRule="auto"/>
        <w:rPr>
          <w:rFonts w:ascii="Arial" w:eastAsiaTheme="minorHAnsi" w:hAnsi="Arial" w:cs="Arial"/>
          <w:sz w:val="20"/>
          <w:szCs w:val="20"/>
          <w:lang w:eastAsia="en-US"/>
        </w:rPr>
      </w:pPr>
      <w:r w:rsidRPr="002D19D1">
        <w:rPr>
          <w:rFonts w:ascii="Arial" w:eastAsiaTheme="minorHAnsi" w:hAnsi="Arial" w:cs="Arial"/>
          <w:sz w:val="20"/>
          <w:szCs w:val="20"/>
          <w:lang w:eastAsia="en-US"/>
        </w:rPr>
        <w:t xml:space="preserve">• To give a minimum of </w:t>
      </w:r>
      <w:r>
        <w:rPr>
          <w:rFonts w:ascii="Arial" w:eastAsiaTheme="minorHAnsi" w:hAnsi="Arial" w:cs="Arial"/>
          <w:sz w:val="20"/>
          <w:szCs w:val="20"/>
          <w:lang w:eastAsia="en-US"/>
        </w:rPr>
        <w:t>48</w:t>
      </w:r>
      <w:r w:rsidRPr="002D19D1">
        <w:rPr>
          <w:rFonts w:ascii="Arial" w:eastAsiaTheme="minorHAnsi" w:hAnsi="Arial" w:cs="Arial"/>
          <w:sz w:val="20"/>
          <w:szCs w:val="20"/>
          <w:lang w:eastAsia="en-US"/>
        </w:rPr>
        <w:t xml:space="preserve"> </w:t>
      </w:r>
      <w:proofErr w:type="spellStart"/>
      <w:r w:rsidRPr="002D19D1">
        <w:rPr>
          <w:rFonts w:ascii="Arial" w:eastAsiaTheme="minorHAnsi" w:hAnsi="Arial" w:cs="Arial"/>
          <w:sz w:val="20"/>
          <w:szCs w:val="20"/>
          <w:lang w:eastAsia="en-US"/>
        </w:rPr>
        <w:t>hours notice</w:t>
      </w:r>
      <w:proofErr w:type="spellEnd"/>
      <w:r w:rsidRPr="002D19D1">
        <w:rPr>
          <w:rFonts w:ascii="Arial" w:eastAsiaTheme="minorHAnsi" w:hAnsi="Arial" w:cs="Arial"/>
          <w:sz w:val="20"/>
          <w:szCs w:val="20"/>
          <w:lang w:eastAsia="en-US"/>
        </w:rPr>
        <w:t xml:space="preserve"> when cancelling/changing an appointment (or the full fee £55 for virtual sessions and £65 for </w:t>
      </w:r>
      <w:proofErr w:type="gramStart"/>
      <w:r w:rsidRPr="002D19D1">
        <w:rPr>
          <w:rFonts w:ascii="Arial" w:eastAsiaTheme="minorHAnsi" w:hAnsi="Arial" w:cs="Arial"/>
          <w:sz w:val="20"/>
          <w:szCs w:val="20"/>
          <w:lang w:eastAsia="en-US"/>
        </w:rPr>
        <w:t>face to face</w:t>
      </w:r>
      <w:proofErr w:type="gramEnd"/>
      <w:r w:rsidRPr="002D19D1">
        <w:rPr>
          <w:rFonts w:ascii="Arial" w:eastAsiaTheme="minorHAnsi" w:hAnsi="Arial" w:cs="Arial"/>
          <w:sz w:val="20"/>
          <w:szCs w:val="20"/>
          <w:lang w:eastAsia="en-US"/>
        </w:rPr>
        <w:t xml:space="preserve"> sessions becomes payable)</w:t>
      </w:r>
    </w:p>
    <w:p w14:paraId="43704579" w14:textId="77777777" w:rsidR="00A56A96" w:rsidRPr="002D19D1" w:rsidRDefault="00A56A96" w:rsidP="00A56A96">
      <w:pPr>
        <w:spacing w:before="240" w:after="0" w:line="240" w:lineRule="auto"/>
        <w:rPr>
          <w:rFonts w:ascii="Arial" w:eastAsiaTheme="minorHAnsi" w:hAnsi="Arial" w:cs="Arial"/>
          <w:sz w:val="20"/>
          <w:szCs w:val="20"/>
          <w:lang w:eastAsia="en-US"/>
        </w:rPr>
      </w:pPr>
      <w:r w:rsidRPr="002D19D1">
        <w:rPr>
          <w:rFonts w:ascii="Arial" w:eastAsiaTheme="minorHAnsi" w:hAnsi="Arial" w:cs="Arial"/>
          <w:sz w:val="20"/>
          <w:szCs w:val="20"/>
          <w:lang w:eastAsia="en-US"/>
        </w:rPr>
        <w:t xml:space="preserve"> • To pay a minimum of 48 hours in advance of counselling/therapy session beginning.  No session will take place if payment has not been made and received before the agreed session time starts.</w:t>
      </w:r>
    </w:p>
    <w:p w14:paraId="452609A6" w14:textId="77777777" w:rsidR="00A56A96" w:rsidRPr="002D19D1" w:rsidRDefault="00A56A96" w:rsidP="00A56A96">
      <w:pPr>
        <w:spacing w:before="240" w:after="0" w:line="240" w:lineRule="auto"/>
        <w:rPr>
          <w:rFonts w:ascii="Arial" w:eastAsiaTheme="minorHAnsi" w:hAnsi="Arial" w:cs="Arial"/>
          <w:sz w:val="20"/>
          <w:szCs w:val="20"/>
          <w:lang w:eastAsia="en-US"/>
        </w:rPr>
      </w:pPr>
      <w:r w:rsidRPr="002D19D1">
        <w:rPr>
          <w:rFonts w:ascii="Arial" w:eastAsiaTheme="minorHAnsi" w:hAnsi="Arial" w:cs="Arial"/>
          <w:sz w:val="20"/>
          <w:szCs w:val="20"/>
          <w:lang w:eastAsia="en-US"/>
        </w:rPr>
        <w:t xml:space="preserve">• Communicating with </w:t>
      </w:r>
      <w:r>
        <w:rPr>
          <w:rFonts w:ascii="Arial" w:eastAsiaTheme="minorHAnsi" w:hAnsi="Arial" w:cs="Arial"/>
          <w:sz w:val="20"/>
          <w:szCs w:val="20"/>
          <w:lang w:eastAsia="en-US"/>
        </w:rPr>
        <w:t>your Therapist</w:t>
      </w:r>
      <w:r w:rsidRPr="002D19D1">
        <w:rPr>
          <w:rFonts w:ascii="Arial" w:eastAsiaTheme="minorHAnsi" w:hAnsi="Arial" w:cs="Arial"/>
          <w:sz w:val="20"/>
          <w:szCs w:val="20"/>
          <w:lang w:eastAsia="en-US"/>
        </w:rPr>
        <w:t xml:space="preserve"> outside agreed counselling sessions </w:t>
      </w:r>
      <w:r>
        <w:rPr>
          <w:rFonts w:ascii="Arial" w:eastAsiaTheme="minorHAnsi" w:hAnsi="Arial" w:cs="Arial"/>
          <w:sz w:val="20"/>
          <w:szCs w:val="20"/>
          <w:lang w:eastAsia="en-US"/>
        </w:rPr>
        <w:t xml:space="preserve">is </w:t>
      </w:r>
      <w:r w:rsidRPr="002D19D1">
        <w:rPr>
          <w:rFonts w:ascii="Arial" w:eastAsiaTheme="minorHAnsi" w:hAnsi="Arial" w:cs="Arial"/>
          <w:sz w:val="20"/>
          <w:szCs w:val="20"/>
          <w:lang w:eastAsia="en-US"/>
        </w:rPr>
        <w:t xml:space="preserve">to be limited to making, changing or cancelling an appointment unless by prior arrangement. </w:t>
      </w:r>
    </w:p>
    <w:p w14:paraId="5F4D0536" w14:textId="77777777" w:rsidR="00A56A96" w:rsidRPr="002D19D1" w:rsidRDefault="00A56A96" w:rsidP="00A56A96">
      <w:pPr>
        <w:spacing w:before="240" w:after="0" w:line="240" w:lineRule="auto"/>
        <w:rPr>
          <w:rFonts w:ascii="Arial" w:eastAsiaTheme="minorHAnsi" w:hAnsi="Arial" w:cs="Arial"/>
          <w:sz w:val="20"/>
          <w:szCs w:val="20"/>
          <w:lang w:eastAsia="en-US"/>
        </w:rPr>
      </w:pPr>
      <w:r w:rsidRPr="002D19D1">
        <w:rPr>
          <w:rFonts w:ascii="Arial" w:eastAsiaTheme="minorHAnsi" w:hAnsi="Arial" w:cs="Arial"/>
          <w:sz w:val="20"/>
          <w:szCs w:val="20"/>
          <w:lang w:eastAsia="en-US"/>
        </w:rPr>
        <w:t>• To make sure that the environment where you are having your session if via video or telephone is confidential. This means that you will not be overheard or observed by anyone in the household.  You could use headphones to help with ensuring privacy.</w:t>
      </w:r>
    </w:p>
    <w:p w14:paraId="28CDD5A4" w14:textId="77777777" w:rsidR="00A56A96" w:rsidRPr="002D19D1" w:rsidRDefault="00A56A96" w:rsidP="00A56A96">
      <w:pPr>
        <w:spacing w:before="240" w:after="0" w:line="240" w:lineRule="auto"/>
        <w:rPr>
          <w:rFonts w:ascii="Arial" w:eastAsia="Times New Roman" w:hAnsi="Arial" w:cs="Arial"/>
          <w:kern w:val="0"/>
          <w:sz w:val="20"/>
          <w:szCs w:val="20"/>
          <w14:ligatures w14:val="none"/>
        </w:rPr>
      </w:pPr>
      <w:r w:rsidRPr="002D19D1">
        <w:rPr>
          <w:rFonts w:ascii="Arial" w:eastAsia="Times New Roman" w:hAnsi="Arial" w:cs="Arial"/>
          <w:kern w:val="0"/>
          <w:sz w:val="20"/>
          <w:szCs w:val="20"/>
          <w14:ligatures w14:val="none"/>
        </w:rPr>
        <w:t xml:space="preserve">• To agree to provide personal information needed by emergency or support services should </w:t>
      </w:r>
      <w:r>
        <w:rPr>
          <w:rFonts w:ascii="Arial" w:eastAsia="Times New Roman" w:hAnsi="Arial" w:cs="Arial"/>
          <w:kern w:val="0"/>
          <w:sz w:val="20"/>
          <w:szCs w:val="20"/>
          <w14:ligatures w14:val="none"/>
        </w:rPr>
        <w:t xml:space="preserve">your </w:t>
      </w:r>
      <w:proofErr w:type="gramStart"/>
      <w:r>
        <w:rPr>
          <w:rFonts w:ascii="Arial" w:eastAsia="Times New Roman" w:hAnsi="Arial" w:cs="Arial"/>
          <w:kern w:val="0"/>
          <w:sz w:val="20"/>
          <w:szCs w:val="20"/>
          <w14:ligatures w14:val="none"/>
        </w:rPr>
        <w:t>Therapist</w:t>
      </w:r>
      <w:r w:rsidRPr="002D19D1">
        <w:rPr>
          <w:rFonts w:ascii="Arial" w:eastAsia="Times New Roman" w:hAnsi="Arial" w:cs="Arial"/>
          <w:kern w:val="0"/>
          <w:sz w:val="20"/>
          <w:szCs w:val="20"/>
          <w14:ligatures w14:val="none"/>
        </w:rPr>
        <w:t xml:space="preserve"> </w:t>
      </w:r>
      <w:r>
        <w:rPr>
          <w:rFonts w:ascii="Arial" w:eastAsia="Times New Roman" w:hAnsi="Arial" w:cs="Arial"/>
          <w:kern w:val="0"/>
          <w:sz w:val="20"/>
          <w:szCs w:val="20"/>
          <w14:ligatures w14:val="none"/>
        </w:rPr>
        <w:t xml:space="preserve"> </w:t>
      </w:r>
      <w:r w:rsidRPr="002D19D1">
        <w:rPr>
          <w:rFonts w:ascii="Arial" w:eastAsia="Times New Roman" w:hAnsi="Arial" w:cs="Arial"/>
          <w:kern w:val="0"/>
          <w:sz w:val="20"/>
          <w:szCs w:val="20"/>
          <w14:ligatures w14:val="none"/>
        </w:rPr>
        <w:t>have</w:t>
      </w:r>
      <w:proofErr w:type="gramEnd"/>
      <w:r w:rsidRPr="002D19D1">
        <w:rPr>
          <w:rFonts w:ascii="Arial" w:eastAsia="Times New Roman" w:hAnsi="Arial" w:cs="Arial"/>
          <w:kern w:val="0"/>
          <w:sz w:val="20"/>
          <w:szCs w:val="20"/>
          <w14:ligatures w14:val="none"/>
        </w:rPr>
        <w:t xml:space="preserve"> serious concerns about risk to yourself (client) or others and these services need to be contacted. (Wherever possible this would be done with your consent and knowledge).</w:t>
      </w:r>
    </w:p>
    <w:p w14:paraId="7B89B311" w14:textId="77777777" w:rsidR="00A56A96" w:rsidRPr="002D19D1" w:rsidRDefault="00A56A96" w:rsidP="00A56A96">
      <w:pPr>
        <w:spacing w:before="240" w:after="0" w:line="240" w:lineRule="auto"/>
        <w:rPr>
          <w:rFonts w:ascii="Arial" w:eastAsiaTheme="minorHAnsi" w:hAnsi="Arial" w:cs="Arial"/>
          <w:sz w:val="20"/>
          <w:szCs w:val="20"/>
          <w:lang w:eastAsia="en-US"/>
        </w:rPr>
      </w:pPr>
      <w:r w:rsidRPr="002D19D1">
        <w:rPr>
          <w:rFonts w:ascii="Arial" w:eastAsiaTheme="minorHAnsi" w:hAnsi="Arial" w:cs="Arial"/>
          <w:sz w:val="20"/>
          <w:szCs w:val="20"/>
          <w:lang w:eastAsia="en-US"/>
        </w:rPr>
        <w:t xml:space="preserve">• To discuss with </w:t>
      </w:r>
      <w:r>
        <w:rPr>
          <w:rFonts w:ascii="Arial" w:eastAsiaTheme="minorHAnsi" w:hAnsi="Arial" w:cs="Arial"/>
          <w:sz w:val="20"/>
          <w:szCs w:val="20"/>
          <w:lang w:eastAsia="en-US"/>
        </w:rPr>
        <w:t>your</w:t>
      </w:r>
      <w:r w:rsidRPr="002D19D1">
        <w:rPr>
          <w:rFonts w:ascii="Arial" w:eastAsiaTheme="minorHAnsi" w:hAnsi="Arial" w:cs="Arial"/>
          <w:sz w:val="20"/>
          <w:szCs w:val="20"/>
          <w:lang w:eastAsia="en-US"/>
        </w:rPr>
        <w:t xml:space="preserve"> therapist when you feel you are ready to end therapy </w:t>
      </w:r>
    </w:p>
    <w:p w14:paraId="6CA77FBF" w14:textId="77777777" w:rsidR="00A56A96" w:rsidRPr="002D19D1" w:rsidRDefault="00A56A96" w:rsidP="00A56A96">
      <w:pPr>
        <w:spacing w:before="240" w:after="0" w:line="240" w:lineRule="auto"/>
        <w:rPr>
          <w:rFonts w:ascii="Arial" w:eastAsiaTheme="minorHAnsi" w:hAnsi="Arial" w:cs="Arial"/>
          <w:sz w:val="20"/>
          <w:szCs w:val="20"/>
          <w:lang w:eastAsia="en-US"/>
        </w:rPr>
      </w:pPr>
      <w:r w:rsidRPr="002D19D1">
        <w:rPr>
          <w:rFonts w:ascii="Arial" w:eastAsiaTheme="minorHAnsi" w:hAnsi="Arial" w:cs="Arial"/>
          <w:sz w:val="20"/>
          <w:szCs w:val="20"/>
          <w:lang w:eastAsia="en-US"/>
        </w:rPr>
        <w:t xml:space="preserve">• To let </w:t>
      </w:r>
      <w:r>
        <w:rPr>
          <w:rFonts w:ascii="Arial" w:eastAsiaTheme="minorHAnsi" w:hAnsi="Arial" w:cs="Arial"/>
          <w:sz w:val="20"/>
          <w:szCs w:val="20"/>
          <w:lang w:eastAsia="en-US"/>
        </w:rPr>
        <w:t xml:space="preserve">your </w:t>
      </w:r>
      <w:proofErr w:type="gramStart"/>
      <w:r>
        <w:rPr>
          <w:rFonts w:ascii="Arial" w:eastAsiaTheme="minorHAnsi" w:hAnsi="Arial" w:cs="Arial"/>
          <w:sz w:val="20"/>
          <w:szCs w:val="20"/>
          <w:lang w:eastAsia="en-US"/>
        </w:rPr>
        <w:t>Therapist</w:t>
      </w:r>
      <w:proofErr w:type="gramEnd"/>
      <w:r>
        <w:rPr>
          <w:rFonts w:ascii="Arial" w:eastAsiaTheme="minorHAnsi" w:hAnsi="Arial" w:cs="Arial"/>
          <w:sz w:val="20"/>
          <w:szCs w:val="20"/>
          <w:lang w:eastAsia="en-US"/>
        </w:rPr>
        <w:t xml:space="preserve"> </w:t>
      </w:r>
      <w:r w:rsidRPr="002D19D1">
        <w:rPr>
          <w:rFonts w:ascii="Arial" w:eastAsiaTheme="minorHAnsi" w:hAnsi="Arial" w:cs="Arial"/>
          <w:sz w:val="20"/>
          <w:szCs w:val="20"/>
          <w:lang w:eastAsia="en-US"/>
        </w:rPr>
        <w:t xml:space="preserve">know if you are in or are considering entering another therapeutic relationship. </w:t>
      </w:r>
    </w:p>
    <w:p w14:paraId="70DCA3DE" w14:textId="77777777" w:rsidR="00A56A96" w:rsidRPr="002D19D1" w:rsidRDefault="00A56A96" w:rsidP="00A56A96">
      <w:pPr>
        <w:spacing w:before="240" w:after="0" w:line="240" w:lineRule="auto"/>
        <w:rPr>
          <w:rFonts w:ascii="Arial" w:eastAsiaTheme="minorHAnsi" w:hAnsi="Arial" w:cs="Arial"/>
          <w:sz w:val="20"/>
          <w:szCs w:val="20"/>
          <w:lang w:eastAsia="en-US"/>
        </w:rPr>
      </w:pPr>
      <w:r w:rsidRPr="002D19D1">
        <w:rPr>
          <w:rFonts w:ascii="Arial" w:eastAsiaTheme="minorHAnsi" w:hAnsi="Arial" w:cs="Arial"/>
          <w:sz w:val="20"/>
          <w:szCs w:val="20"/>
          <w:lang w:eastAsia="en-US"/>
        </w:rPr>
        <w:t xml:space="preserve">• To not contact </w:t>
      </w:r>
      <w:r>
        <w:rPr>
          <w:rFonts w:ascii="Arial" w:eastAsiaTheme="minorHAnsi" w:hAnsi="Arial" w:cs="Arial"/>
          <w:sz w:val="20"/>
          <w:szCs w:val="20"/>
          <w:lang w:eastAsia="en-US"/>
        </w:rPr>
        <w:t xml:space="preserve">Therapist through </w:t>
      </w:r>
      <w:r w:rsidRPr="002D19D1">
        <w:rPr>
          <w:rFonts w:ascii="Arial" w:eastAsiaTheme="minorHAnsi" w:hAnsi="Arial" w:cs="Arial"/>
          <w:sz w:val="20"/>
          <w:szCs w:val="20"/>
          <w:lang w:eastAsia="en-US"/>
        </w:rPr>
        <w:t xml:space="preserve">methods </w:t>
      </w:r>
      <w:r>
        <w:rPr>
          <w:rFonts w:ascii="Arial" w:eastAsiaTheme="minorHAnsi" w:hAnsi="Arial" w:cs="Arial"/>
          <w:sz w:val="20"/>
          <w:szCs w:val="20"/>
          <w:lang w:eastAsia="en-US"/>
        </w:rPr>
        <w:t xml:space="preserve">such </w:t>
      </w:r>
      <w:r w:rsidRPr="002D19D1">
        <w:rPr>
          <w:rFonts w:ascii="Arial" w:eastAsiaTheme="minorHAnsi" w:hAnsi="Arial" w:cs="Arial"/>
          <w:sz w:val="20"/>
          <w:szCs w:val="20"/>
          <w:lang w:eastAsia="en-US"/>
        </w:rPr>
        <w:t xml:space="preserve">as </w:t>
      </w:r>
      <w:proofErr w:type="gramStart"/>
      <w:r w:rsidRPr="002D19D1">
        <w:rPr>
          <w:rFonts w:ascii="Arial" w:eastAsiaTheme="minorHAnsi" w:hAnsi="Arial" w:cs="Arial"/>
          <w:sz w:val="20"/>
          <w:szCs w:val="20"/>
          <w:lang w:eastAsia="en-US"/>
        </w:rPr>
        <w:t>Social Media</w:t>
      </w:r>
      <w:proofErr w:type="gramEnd"/>
      <w:r w:rsidRPr="002D19D1">
        <w:rPr>
          <w:rFonts w:ascii="Arial" w:eastAsiaTheme="minorHAnsi" w:hAnsi="Arial" w:cs="Arial"/>
          <w:sz w:val="20"/>
          <w:szCs w:val="20"/>
          <w:lang w:eastAsia="en-US"/>
        </w:rPr>
        <w:t xml:space="preserve"> to discuss or disclose information around our sessions or ask questions which would relate to our sessions etc.</w:t>
      </w:r>
    </w:p>
    <w:p w14:paraId="5B8761A0" w14:textId="77777777" w:rsidR="00A56A96" w:rsidRPr="002D19D1" w:rsidRDefault="00A56A96" w:rsidP="00A56A96">
      <w:pPr>
        <w:spacing w:before="240" w:after="0" w:line="240" w:lineRule="auto"/>
        <w:rPr>
          <w:rFonts w:ascii="Arial" w:eastAsiaTheme="minorHAnsi" w:hAnsi="Arial" w:cs="Arial"/>
          <w:sz w:val="20"/>
          <w:szCs w:val="20"/>
          <w:lang w:eastAsia="en-US"/>
        </w:rPr>
      </w:pPr>
      <w:r w:rsidRPr="002D19D1">
        <w:rPr>
          <w:rFonts w:ascii="Arial" w:eastAsiaTheme="minorHAnsi" w:hAnsi="Arial" w:cs="Arial"/>
          <w:sz w:val="20"/>
          <w:szCs w:val="20"/>
          <w:lang w:eastAsia="en-US"/>
        </w:rPr>
        <w:t xml:space="preserve">• To not take substances before or during the counselling session, if mental capacity is felt to be impaired you will be informed the session will either not go ahead and payment will still be required for the </w:t>
      </w:r>
      <w:proofErr w:type="gramStart"/>
      <w:r w:rsidRPr="002D19D1">
        <w:rPr>
          <w:rFonts w:ascii="Arial" w:eastAsiaTheme="minorHAnsi" w:hAnsi="Arial" w:cs="Arial"/>
          <w:sz w:val="20"/>
          <w:szCs w:val="20"/>
          <w:lang w:eastAsia="en-US"/>
        </w:rPr>
        <w:t>session</w:t>
      </w:r>
      <w:proofErr w:type="gramEnd"/>
      <w:r w:rsidRPr="002D19D1">
        <w:rPr>
          <w:rFonts w:ascii="Arial" w:eastAsiaTheme="minorHAnsi" w:hAnsi="Arial" w:cs="Arial"/>
          <w:sz w:val="20"/>
          <w:szCs w:val="20"/>
          <w:lang w:eastAsia="en-US"/>
        </w:rPr>
        <w:t xml:space="preserve"> or the session will be ended early and payment will still be required.</w:t>
      </w:r>
    </w:p>
    <w:p w14:paraId="73B91934" w14:textId="77777777" w:rsidR="00A56A96" w:rsidRDefault="00A56A96" w:rsidP="00A56A96">
      <w:pPr>
        <w:spacing w:before="240" w:after="0" w:line="240" w:lineRule="auto"/>
        <w:rPr>
          <w:rFonts w:ascii="Arial" w:eastAsiaTheme="minorHAnsi" w:hAnsi="Arial" w:cs="Arial"/>
          <w:sz w:val="20"/>
          <w:szCs w:val="20"/>
          <w:lang w:eastAsia="en-US"/>
        </w:rPr>
      </w:pPr>
      <w:r w:rsidRPr="002D19D1">
        <w:rPr>
          <w:rFonts w:ascii="Arial" w:eastAsiaTheme="minorHAnsi" w:hAnsi="Arial" w:cs="Arial"/>
          <w:sz w:val="20"/>
          <w:szCs w:val="20"/>
          <w:lang w:eastAsia="en-US"/>
        </w:rPr>
        <w:t xml:space="preserve">• To discuss with </w:t>
      </w:r>
      <w:r>
        <w:rPr>
          <w:rFonts w:ascii="Arial" w:eastAsiaTheme="minorHAnsi" w:hAnsi="Arial" w:cs="Arial"/>
          <w:sz w:val="20"/>
          <w:szCs w:val="20"/>
          <w:lang w:eastAsia="en-US"/>
        </w:rPr>
        <w:t xml:space="preserve">your </w:t>
      </w:r>
      <w:proofErr w:type="gramStart"/>
      <w:r>
        <w:rPr>
          <w:rFonts w:ascii="Arial" w:eastAsiaTheme="minorHAnsi" w:hAnsi="Arial" w:cs="Arial"/>
          <w:sz w:val="20"/>
          <w:szCs w:val="20"/>
          <w:lang w:eastAsia="en-US"/>
        </w:rPr>
        <w:t>Therapist</w:t>
      </w:r>
      <w:proofErr w:type="gramEnd"/>
      <w:r w:rsidRPr="002D19D1">
        <w:rPr>
          <w:rFonts w:ascii="Arial" w:eastAsiaTheme="minorHAnsi" w:hAnsi="Arial" w:cs="Arial"/>
          <w:sz w:val="20"/>
          <w:szCs w:val="20"/>
          <w:lang w:eastAsia="en-US"/>
        </w:rPr>
        <w:t xml:space="preserve"> where you feel able to do so any concerns or complaints ahead of taking it further as it is an important part of the therapeutic process to try and move through difficult points.  Should this not be possible you can contact NCPS the governing bodies I am a member of.</w:t>
      </w:r>
    </w:p>
    <w:p w14:paraId="06805BD4" w14:textId="77777777" w:rsidR="00A56A96" w:rsidRDefault="00A56A96"/>
    <w:p w14:paraId="5DEBF15B" w14:textId="77777777" w:rsidR="00A56A96" w:rsidRDefault="00A56A96"/>
    <w:p w14:paraId="22889587" w14:textId="15F64EFB" w:rsidR="00A56A96" w:rsidRDefault="00A56A96">
      <w:r>
        <w:t>Thank you for taking the time to read through this agreement, it is long but important for you to know where you stand, what will happen and how you are protected.</w:t>
      </w:r>
    </w:p>
    <w:sectPr w:rsidR="00A56A96" w:rsidSect="00E170B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418A8" w14:textId="77777777" w:rsidR="00166ED3" w:rsidRDefault="00166ED3" w:rsidP="00A56A96">
      <w:pPr>
        <w:spacing w:after="0" w:line="240" w:lineRule="auto"/>
      </w:pPr>
      <w:r>
        <w:separator/>
      </w:r>
    </w:p>
  </w:endnote>
  <w:endnote w:type="continuationSeparator" w:id="0">
    <w:p w14:paraId="4B9A7561" w14:textId="77777777" w:rsidR="00166ED3" w:rsidRDefault="00166ED3" w:rsidP="00A56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25591" w14:textId="77777777" w:rsidR="00166ED3" w:rsidRDefault="00166ED3" w:rsidP="00A56A96">
      <w:pPr>
        <w:spacing w:after="0" w:line="240" w:lineRule="auto"/>
      </w:pPr>
      <w:r>
        <w:separator/>
      </w:r>
    </w:p>
  </w:footnote>
  <w:footnote w:type="continuationSeparator" w:id="0">
    <w:p w14:paraId="36AB7B12" w14:textId="77777777" w:rsidR="00166ED3" w:rsidRDefault="00166ED3" w:rsidP="00A56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4946F" w14:textId="076AB455" w:rsidR="00A56A96" w:rsidRPr="00E170BA" w:rsidRDefault="00E170BA" w:rsidP="00E170BA">
    <w:pPr>
      <w:pStyle w:val="Header"/>
      <w:jc w:val="right"/>
      <w:rPr>
        <w:sz w:val="20"/>
        <w:szCs w:val="20"/>
      </w:rPr>
    </w:pPr>
    <w:r>
      <w:rPr>
        <w:sz w:val="20"/>
        <w:szCs w:val="20"/>
      </w:rPr>
      <w:t xml:space="preserve">Email:  </w:t>
    </w:r>
    <w:r w:rsidRPr="00E170BA">
      <w:rPr>
        <w:sz w:val="20"/>
        <w:szCs w:val="20"/>
      </w:rPr>
      <w:t>info@towardstranquility.com</w:t>
    </w:r>
    <w:r>
      <w:rPr>
        <w:noProof/>
        <w:sz w:val="20"/>
        <w:szCs w:val="20"/>
      </w:rPr>
      <w:t xml:space="preserve"> </w:t>
    </w:r>
    <w:r w:rsidR="00A56A96" w:rsidRPr="00E170BA">
      <w:rPr>
        <w:sz w:val="20"/>
        <w:szCs w:val="20"/>
      </w:rPr>
      <w:fldChar w:fldCharType="begin"/>
    </w:r>
    <w:r w:rsidR="00A56A96" w:rsidRPr="00E170BA">
      <w:rPr>
        <w:sz w:val="20"/>
        <w:szCs w:val="20"/>
      </w:rPr>
      <w:instrText xml:space="preserve"> INCLUDEPICTURE "/Users/youthtraumaallies/Library/Group Containers/UBF8T346G9.ms/WebArchiveCopyPasteTempFiles/com.microsoft.Word/towards%20tranquility%20small.jpg" \* MERGEFORMATINET </w:instrText>
    </w:r>
    <w:r w:rsidR="00A56A96" w:rsidRPr="00E170BA">
      <w:rPr>
        <w:sz w:val="20"/>
        <w:szCs w:val="20"/>
      </w:rPr>
      <w:fldChar w:fldCharType="separate"/>
    </w:r>
    <w:r w:rsidR="00A56A96" w:rsidRPr="00E170BA">
      <w:rPr>
        <w:noProof/>
        <w:sz w:val="20"/>
        <w:szCs w:val="20"/>
      </w:rPr>
      <w:drawing>
        <wp:inline distT="0" distB="0" distL="0" distR="0" wp14:anchorId="73BBC368" wp14:editId="05446C9D">
          <wp:extent cx="518695" cy="428560"/>
          <wp:effectExtent l="0" t="0" r="2540" b="3810"/>
          <wp:docPr id="1132698512" name="Picture 2" descr="Towards Tranquilty Logo, multi coloured leaved tree with green T for trunk &amp; Towards then Tranquility is below in light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wards Tranquilty Logo, multi coloured leaved tree with green T for trunk &amp; Towards then Tranquility is below in light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493" cy="453180"/>
                  </a:xfrm>
                  <a:prstGeom prst="rect">
                    <a:avLst/>
                  </a:prstGeom>
                  <a:noFill/>
                  <a:ln>
                    <a:noFill/>
                  </a:ln>
                </pic:spPr>
              </pic:pic>
            </a:graphicData>
          </a:graphic>
        </wp:inline>
      </w:drawing>
    </w:r>
    <w:r w:rsidR="00A56A96" w:rsidRPr="00E170BA">
      <w:rPr>
        <w:sz w:val="20"/>
        <w:szCs w:val="20"/>
      </w:rPr>
      <w:fldChar w:fldCharType="end"/>
    </w:r>
    <w:r w:rsidR="00A56A96" w:rsidRPr="00E170BA">
      <w:rPr>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A96"/>
    <w:rsid w:val="00166ED3"/>
    <w:rsid w:val="003E03CE"/>
    <w:rsid w:val="00A56A96"/>
    <w:rsid w:val="00E17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2F3AA"/>
  <w15:chartTrackingRefBased/>
  <w15:docId w15:val="{EF18EFEC-2E6A-CC4A-83C3-AA7479C8C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96"/>
    <w:rPr>
      <w:rFonts w:eastAsiaTheme="minorEastAsia"/>
      <w:lang w:eastAsia="en-GB"/>
    </w:rPr>
  </w:style>
  <w:style w:type="paragraph" w:styleId="Heading1">
    <w:name w:val="heading 1"/>
    <w:basedOn w:val="Normal"/>
    <w:next w:val="Normal"/>
    <w:link w:val="Heading1Char"/>
    <w:uiPriority w:val="9"/>
    <w:qFormat/>
    <w:rsid w:val="00A56A96"/>
    <w:pPr>
      <w:keepNext/>
      <w:keepLines/>
      <w:spacing w:before="360" w:after="80"/>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A56A96"/>
    <w:pPr>
      <w:keepNext/>
      <w:keepLines/>
      <w:spacing w:before="160" w:after="80"/>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A56A96"/>
    <w:pPr>
      <w:keepNext/>
      <w:keepLines/>
      <w:spacing w:before="160" w:after="80"/>
      <w:outlineLvl w:val="2"/>
    </w:pPr>
    <w:rPr>
      <w:rFonts w:eastAsiaTheme="majorEastAsia"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A56A96"/>
    <w:pPr>
      <w:keepNext/>
      <w:keepLines/>
      <w:spacing w:before="80" w:after="40"/>
      <w:outlineLvl w:val="3"/>
    </w:pPr>
    <w:rPr>
      <w:rFonts w:eastAsiaTheme="majorEastAsia" w:cstheme="majorBidi"/>
      <w:i/>
      <w:iCs/>
      <w:color w:val="0F4761" w:themeColor="accent1" w:themeShade="BF"/>
      <w:lang w:eastAsia="en-US"/>
    </w:rPr>
  </w:style>
  <w:style w:type="paragraph" w:styleId="Heading5">
    <w:name w:val="heading 5"/>
    <w:basedOn w:val="Normal"/>
    <w:next w:val="Normal"/>
    <w:link w:val="Heading5Char"/>
    <w:uiPriority w:val="9"/>
    <w:semiHidden/>
    <w:unhideWhenUsed/>
    <w:qFormat/>
    <w:rsid w:val="00A56A96"/>
    <w:pPr>
      <w:keepNext/>
      <w:keepLines/>
      <w:spacing w:before="80" w:after="40"/>
      <w:outlineLvl w:val="4"/>
    </w:pPr>
    <w:rPr>
      <w:rFonts w:eastAsiaTheme="majorEastAsia" w:cstheme="majorBidi"/>
      <w:color w:val="0F4761" w:themeColor="accent1" w:themeShade="BF"/>
      <w:lang w:eastAsia="en-US"/>
    </w:rPr>
  </w:style>
  <w:style w:type="paragraph" w:styleId="Heading6">
    <w:name w:val="heading 6"/>
    <w:basedOn w:val="Normal"/>
    <w:next w:val="Normal"/>
    <w:link w:val="Heading6Char"/>
    <w:uiPriority w:val="9"/>
    <w:semiHidden/>
    <w:unhideWhenUsed/>
    <w:qFormat/>
    <w:rsid w:val="00A56A96"/>
    <w:pPr>
      <w:keepNext/>
      <w:keepLines/>
      <w:spacing w:before="40" w:after="0"/>
      <w:outlineLvl w:val="5"/>
    </w:pPr>
    <w:rPr>
      <w:rFonts w:eastAsiaTheme="majorEastAsia" w:cstheme="majorBidi"/>
      <w:i/>
      <w:iCs/>
      <w:color w:val="595959" w:themeColor="text1" w:themeTint="A6"/>
      <w:lang w:eastAsia="en-US"/>
    </w:rPr>
  </w:style>
  <w:style w:type="paragraph" w:styleId="Heading7">
    <w:name w:val="heading 7"/>
    <w:basedOn w:val="Normal"/>
    <w:next w:val="Normal"/>
    <w:link w:val="Heading7Char"/>
    <w:uiPriority w:val="9"/>
    <w:semiHidden/>
    <w:unhideWhenUsed/>
    <w:qFormat/>
    <w:rsid w:val="00A56A96"/>
    <w:pPr>
      <w:keepNext/>
      <w:keepLines/>
      <w:spacing w:before="40" w:after="0"/>
      <w:outlineLvl w:val="6"/>
    </w:pPr>
    <w:rPr>
      <w:rFonts w:eastAsiaTheme="majorEastAsia" w:cstheme="majorBidi"/>
      <w:color w:val="595959" w:themeColor="text1" w:themeTint="A6"/>
      <w:lang w:eastAsia="en-US"/>
    </w:rPr>
  </w:style>
  <w:style w:type="paragraph" w:styleId="Heading8">
    <w:name w:val="heading 8"/>
    <w:basedOn w:val="Normal"/>
    <w:next w:val="Normal"/>
    <w:link w:val="Heading8Char"/>
    <w:uiPriority w:val="9"/>
    <w:semiHidden/>
    <w:unhideWhenUsed/>
    <w:qFormat/>
    <w:rsid w:val="00A56A96"/>
    <w:pPr>
      <w:keepNext/>
      <w:keepLines/>
      <w:spacing w:after="0"/>
      <w:outlineLvl w:val="7"/>
    </w:pPr>
    <w:rPr>
      <w:rFonts w:eastAsiaTheme="majorEastAsia" w:cstheme="majorBidi"/>
      <w:i/>
      <w:iCs/>
      <w:color w:val="272727" w:themeColor="text1" w:themeTint="D8"/>
      <w:lang w:eastAsia="en-US"/>
    </w:rPr>
  </w:style>
  <w:style w:type="paragraph" w:styleId="Heading9">
    <w:name w:val="heading 9"/>
    <w:basedOn w:val="Normal"/>
    <w:next w:val="Normal"/>
    <w:link w:val="Heading9Char"/>
    <w:uiPriority w:val="9"/>
    <w:semiHidden/>
    <w:unhideWhenUsed/>
    <w:qFormat/>
    <w:rsid w:val="00A56A96"/>
    <w:pPr>
      <w:keepNext/>
      <w:keepLines/>
      <w:spacing w:after="0"/>
      <w:outlineLvl w:val="8"/>
    </w:pPr>
    <w:rPr>
      <w:rFonts w:eastAsiaTheme="majorEastAsia" w:cstheme="majorBidi"/>
      <w:color w:val="272727" w:themeColor="text1" w:themeTint="D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A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6A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6A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6A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6A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6A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6A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6A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6A96"/>
    <w:rPr>
      <w:rFonts w:eastAsiaTheme="majorEastAsia" w:cstheme="majorBidi"/>
      <w:color w:val="272727" w:themeColor="text1" w:themeTint="D8"/>
    </w:rPr>
  </w:style>
  <w:style w:type="paragraph" w:styleId="Title">
    <w:name w:val="Title"/>
    <w:basedOn w:val="Normal"/>
    <w:next w:val="Normal"/>
    <w:link w:val="TitleChar"/>
    <w:uiPriority w:val="10"/>
    <w:qFormat/>
    <w:rsid w:val="00A56A96"/>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A56A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6A96"/>
    <w:pPr>
      <w:numPr>
        <w:ilvl w:val="1"/>
      </w:numPr>
    </w:pPr>
    <w:rPr>
      <w:rFonts w:eastAsiaTheme="majorEastAsia"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A56A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6A96"/>
    <w:pPr>
      <w:spacing w:before="160"/>
      <w:jc w:val="center"/>
    </w:pPr>
    <w:rPr>
      <w:rFonts w:eastAsiaTheme="minorHAnsi"/>
      <w:i/>
      <w:iCs/>
      <w:color w:val="404040" w:themeColor="text1" w:themeTint="BF"/>
      <w:lang w:eastAsia="en-US"/>
    </w:rPr>
  </w:style>
  <w:style w:type="character" w:customStyle="1" w:styleId="QuoteChar">
    <w:name w:val="Quote Char"/>
    <w:basedOn w:val="DefaultParagraphFont"/>
    <w:link w:val="Quote"/>
    <w:uiPriority w:val="29"/>
    <w:rsid w:val="00A56A96"/>
    <w:rPr>
      <w:i/>
      <w:iCs/>
      <w:color w:val="404040" w:themeColor="text1" w:themeTint="BF"/>
    </w:rPr>
  </w:style>
  <w:style w:type="paragraph" w:styleId="ListParagraph">
    <w:name w:val="List Paragraph"/>
    <w:basedOn w:val="Normal"/>
    <w:uiPriority w:val="34"/>
    <w:qFormat/>
    <w:rsid w:val="00A56A96"/>
    <w:pPr>
      <w:ind w:left="720"/>
      <w:contextualSpacing/>
    </w:pPr>
    <w:rPr>
      <w:rFonts w:eastAsiaTheme="minorHAnsi"/>
      <w:lang w:eastAsia="en-US"/>
    </w:rPr>
  </w:style>
  <w:style w:type="character" w:styleId="IntenseEmphasis">
    <w:name w:val="Intense Emphasis"/>
    <w:basedOn w:val="DefaultParagraphFont"/>
    <w:uiPriority w:val="21"/>
    <w:qFormat/>
    <w:rsid w:val="00A56A96"/>
    <w:rPr>
      <w:i/>
      <w:iCs/>
      <w:color w:val="0F4761" w:themeColor="accent1" w:themeShade="BF"/>
    </w:rPr>
  </w:style>
  <w:style w:type="paragraph" w:styleId="IntenseQuote">
    <w:name w:val="Intense Quote"/>
    <w:basedOn w:val="Normal"/>
    <w:next w:val="Normal"/>
    <w:link w:val="IntenseQuoteChar"/>
    <w:uiPriority w:val="30"/>
    <w:qFormat/>
    <w:rsid w:val="00A56A96"/>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lang w:eastAsia="en-US"/>
    </w:rPr>
  </w:style>
  <w:style w:type="character" w:customStyle="1" w:styleId="IntenseQuoteChar">
    <w:name w:val="Intense Quote Char"/>
    <w:basedOn w:val="DefaultParagraphFont"/>
    <w:link w:val="IntenseQuote"/>
    <w:uiPriority w:val="30"/>
    <w:rsid w:val="00A56A96"/>
    <w:rPr>
      <w:i/>
      <w:iCs/>
      <w:color w:val="0F4761" w:themeColor="accent1" w:themeShade="BF"/>
    </w:rPr>
  </w:style>
  <w:style w:type="character" w:styleId="IntenseReference">
    <w:name w:val="Intense Reference"/>
    <w:basedOn w:val="DefaultParagraphFont"/>
    <w:uiPriority w:val="32"/>
    <w:qFormat/>
    <w:rsid w:val="00A56A96"/>
    <w:rPr>
      <w:b/>
      <w:bCs/>
      <w:smallCaps/>
      <w:color w:val="0F4761" w:themeColor="accent1" w:themeShade="BF"/>
      <w:spacing w:val="5"/>
    </w:rPr>
  </w:style>
  <w:style w:type="paragraph" w:styleId="Header">
    <w:name w:val="header"/>
    <w:basedOn w:val="Normal"/>
    <w:link w:val="HeaderChar"/>
    <w:uiPriority w:val="99"/>
    <w:unhideWhenUsed/>
    <w:rsid w:val="00A56A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6A96"/>
    <w:rPr>
      <w:rFonts w:eastAsiaTheme="minorEastAsia"/>
      <w:lang w:eastAsia="en-GB"/>
    </w:rPr>
  </w:style>
  <w:style w:type="paragraph" w:styleId="Footer">
    <w:name w:val="footer"/>
    <w:basedOn w:val="Normal"/>
    <w:link w:val="FooterChar"/>
    <w:uiPriority w:val="99"/>
    <w:unhideWhenUsed/>
    <w:rsid w:val="00A56A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6A96"/>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2A89E-84F5-284F-8680-34B4CD2B4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Maskew</dc:creator>
  <cp:keywords/>
  <dc:description/>
  <cp:lastModifiedBy>Liz Maskew</cp:lastModifiedBy>
  <cp:revision>1</cp:revision>
  <dcterms:created xsi:type="dcterms:W3CDTF">2025-02-20T22:41:00Z</dcterms:created>
  <dcterms:modified xsi:type="dcterms:W3CDTF">2025-02-21T00:27:00Z</dcterms:modified>
</cp:coreProperties>
</file>